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6396B365"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2E24">
              <w:rPr>
                <w:rFonts w:ascii="Arial" w:hAnsi="Arial" w:cs="Arial"/>
                <w:sz w:val="20"/>
                <w:szCs w:val="20"/>
              </w:rPr>
              <w:t>4/22/2024</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79BD0250"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5473">
              <w:rPr>
                <w:rFonts w:ascii="Arial" w:hAnsi="Arial" w:cs="Arial"/>
                <w:sz w:val="20"/>
                <w:szCs w:val="20"/>
              </w:rPr>
              <w:t>North Schaefer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5D9AE66D" w14:textId="46D7C399" w:rsidR="0009010B"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10</w:t>
            </w:r>
            <w:r w:rsidR="006137CF">
              <w:rPr>
                <w:rFonts w:ascii="Arial" w:hAnsi="Arial" w:cs="Arial"/>
                <w:sz w:val="20"/>
                <w:szCs w:val="20"/>
              </w:rPr>
              <w:t>41</w:t>
            </w:r>
            <w:r w:rsidR="0009010B">
              <w:rPr>
                <w:rFonts w:ascii="Arial" w:hAnsi="Arial" w:cs="Arial"/>
                <w:sz w:val="20"/>
                <w:szCs w:val="20"/>
              </w:rPr>
              <w:t xml:space="preserve"> Forum Drive</w:t>
            </w:r>
          </w:p>
          <w:p w14:paraId="752DD744" w14:textId="77777777" w:rsidR="00D80106" w:rsidRDefault="00D80106" w:rsidP="00E06C47">
            <w:pPr>
              <w:spacing w:before="0" w:after="0" w:line="240" w:lineRule="auto"/>
              <w:rPr>
                <w:rFonts w:ascii="Arial" w:hAnsi="Arial" w:cs="Arial"/>
                <w:sz w:val="20"/>
                <w:szCs w:val="20"/>
              </w:rPr>
            </w:pPr>
            <w:r>
              <w:rPr>
                <w:rFonts w:ascii="Arial" w:hAnsi="Arial" w:cs="Arial"/>
                <w:sz w:val="20"/>
                <w:szCs w:val="20"/>
              </w:rPr>
              <w:t xml:space="preserve">Latitude: </w:t>
            </w:r>
            <w:r w:rsidR="0009010B" w:rsidRPr="0009010B">
              <w:rPr>
                <w:rFonts w:ascii="Arial" w:hAnsi="Arial" w:cs="Arial"/>
                <w:sz w:val="20"/>
                <w:szCs w:val="20"/>
              </w:rPr>
              <w:t>30.079072</w:t>
            </w:r>
          </w:p>
          <w:p w14:paraId="7BCEA3B6" w14:textId="764422E4" w:rsidR="00356039" w:rsidRPr="00E06C47" w:rsidRDefault="00D80106" w:rsidP="00E06C47">
            <w:pPr>
              <w:spacing w:before="0" w:after="0" w:line="240" w:lineRule="auto"/>
              <w:rPr>
                <w:color w:val="000000" w:themeColor="text1"/>
              </w:rPr>
            </w:pPr>
            <w:r>
              <w:rPr>
                <w:rFonts w:ascii="Arial" w:hAnsi="Arial" w:cs="Arial"/>
                <w:sz w:val="20"/>
                <w:szCs w:val="20"/>
              </w:rPr>
              <w:t xml:space="preserve">Longitude: </w:t>
            </w:r>
            <w:r w:rsidR="0009010B" w:rsidRPr="0009010B">
              <w:rPr>
                <w:rFonts w:ascii="Arial" w:hAnsi="Arial" w:cs="Arial"/>
                <w:sz w:val="20"/>
                <w:szCs w:val="20"/>
              </w:rPr>
              <w:t>-91.9253</w:t>
            </w:r>
            <w:r w:rsidR="0009010B">
              <w:rPr>
                <w:rFonts w:ascii="Arial" w:hAnsi="Arial" w:cs="Arial"/>
                <w:sz w:val="20"/>
                <w:szCs w:val="20"/>
              </w:rPr>
              <w:t xml:space="preserve"> </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51AA859B"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Broussard, Louisiana 70518</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054A685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St. Martin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7A9F7E4D" w14:textId="77777777" w:rsidR="0009010B" w:rsidRDefault="000D46F1" w:rsidP="000D46F1">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Emile Lege</w:t>
            </w:r>
          </w:p>
          <w:p w14:paraId="512F1218" w14:textId="5E03763F" w:rsidR="000D46F1" w:rsidRPr="00E06C47" w:rsidRDefault="0009010B" w:rsidP="000D46F1">
            <w:pPr>
              <w:spacing w:before="0" w:after="0" w:line="240" w:lineRule="auto"/>
              <w:rPr>
                <w:color w:val="000000" w:themeColor="text1"/>
              </w:rPr>
            </w:pPr>
            <w:r>
              <w:rPr>
                <w:rFonts w:ascii="Arial" w:hAnsi="Arial" w:cs="Arial"/>
                <w:sz w:val="20"/>
                <w:szCs w:val="20"/>
              </w:rPr>
              <w:t>Manager - Business Development</w:t>
            </w:r>
            <w:r w:rsidR="000D46F1"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2825E3D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1B4F062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804 East St. Mary Boulevard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6A75B31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Lafayette, Louisiana 70503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5050F32E"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(337) 408-3669</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5B02B91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Not Applicable</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05A4084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emile@oneacadiana.org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8AF0639"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347B">
              <w:rPr>
                <w:rFonts w:ascii="Arial" w:hAnsi="Arial" w:cs="Arial"/>
                <w:sz w:val="20"/>
                <w:szCs w:val="20"/>
              </w:rPr>
              <w:t>Economic Development Manager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95AF296"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347B">
              <w:rPr>
                <w:rFonts w:ascii="Arial" w:hAnsi="Arial" w:cs="Arial"/>
                <w:sz w:val="20"/>
                <w:szCs w:val="20"/>
              </w:rPr>
              <w:t>4/16/2024</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70624E">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0B28C272" w14:textId="7DF3586C" w:rsidR="007567AF" w:rsidRDefault="0070624E">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35B83AA6" w14:textId="7D1E8C6A" w:rsidR="007567AF" w:rsidRDefault="0070624E">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81EE7">
              <w:rPr>
                <w:noProof/>
                <w:webHidden/>
              </w:rPr>
              <w:t>8</w:t>
            </w:r>
            <w:r w:rsidR="007567AF">
              <w:rPr>
                <w:noProof/>
                <w:webHidden/>
              </w:rPr>
              <w:fldChar w:fldCharType="end"/>
            </w:r>
          </w:hyperlink>
        </w:p>
        <w:p w14:paraId="77AEC4B9" w14:textId="7C61DFAC" w:rsidR="007567AF" w:rsidRDefault="0070624E">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06BDE5EC" w14:textId="033C2C36" w:rsidR="007567AF" w:rsidRDefault="0070624E">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3E2A33D3" w14:textId="52105A2D" w:rsidR="007567AF" w:rsidRDefault="0070624E">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7412FC1E" w14:textId="0446BFDE" w:rsidR="007567AF" w:rsidRDefault="0070624E">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175EFC45" w14:textId="656E68EF" w:rsidR="007567AF" w:rsidRDefault="0070624E">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32008FCD" w14:textId="74A7287F" w:rsidR="007567AF" w:rsidRDefault="0070624E">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5A996FCE" w14:textId="0A5D9D47" w:rsidR="007567AF" w:rsidRDefault="0070624E">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81EE7">
              <w:rPr>
                <w:noProof/>
                <w:webHidden/>
              </w:rPr>
              <w:t>12</w:t>
            </w:r>
            <w:r w:rsidR="007567AF">
              <w:rPr>
                <w:noProof/>
                <w:webHidden/>
              </w:rPr>
              <w:fldChar w:fldCharType="end"/>
            </w:r>
          </w:hyperlink>
        </w:p>
        <w:p w14:paraId="4B6324DA" w14:textId="4ACB80EC" w:rsidR="007567AF" w:rsidRDefault="0070624E">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81EE7">
              <w:rPr>
                <w:noProof/>
                <w:webHidden/>
              </w:rPr>
              <w:t>13</w:t>
            </w:r>
            <w:r w:rsidR="007567AF">
              <w:rPr>
                <w:noProof/>
                <w:webHidden/>
              </w:rPr>
              <w:fldChar w:fldCharType="end"/>
            </w:r>
          </w:hyperlink>
        </w:p>
        <w:p w14:paraId="35899211" w14:textId="1B886F08" w:rsidR="007567AF" w:rsidRDefault="0070624E">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81EE7">
              <w:rPr>
                <w:noProof/>
                <w:webHidden/>
              </w:rPr>
              <w:t>14</w:t>
            </w:r>
            <w:r w:rsidR="007567AF">
              <w:rPr>
                <w:noProof/>
                <w:webHidden/>
              </w:rPr>
              <w:fldChar w:fldCharType="end"/>
            </w:r>
          </w:hyperlink>
        </w:p>
        <w:p w14:paraId="79B56BF7" w14:textId="2CF8C140" w:rsidR="007567AF" w:rsidRDefault="0070624E">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81EE7">
              <w:rPr>
                <w:noProof/>
                <w:webHidden/>
              </w:rPr>
              <w:t>15</w:t>
            </w:r>
            <w:r w:rsidR="007567AF">
              <w:rPr>
                <w:noProof/>
                <w:webHidden/>
              </w:rPr>
              <w:fldChar w:fldCharType="end"/>
            </w:r>
          </w:hyperlink>
        </w:p>
        <w:p w14:paraId="3FFBE21C" w14:textId="3B795DA6" w:rsidR="007567AF" w:rsidRDefault="0070624E">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81EE7">
              <w:rPr>
                <w:noProof/>
                <w:webHidden/>
              </w:rPr>
              <w:t>27</w:t>
            </w:r>
            <w:r w:rsidR="007567AF">
              <w:rPr>
                <w:noProof/>
                <w:webHidden/>
              </w:rPr>
              <w:fldChar w:fldCharType="end"/>
            </w:r>
          </w:hyperlink>
        </w:p>
        <w:p w14:paraId="3D1E1DEB" w14:textId="4050345F" w:rsidR="007567AF" w:rsidRDefault="0070624E">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476EA0BB" w14:textId="7BBD12EA" w:rsidR="007567AF" w:rsidRDefault="0070624E">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7A18F009" w14:textId="48C00485" w:rsidR="007567AF" w:rsidRDefault="0070624E">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81EE7">
              <w:rPr>
                <w:noProof/>
                <w:webHidden/>
              </w:rPr>
              <w:t>33</w:t>
            </w:r>
            <w:r w:rsidR="007567AF">
              <w:rPr>
                <w:noProof/>
                <w:webHidden/>
              </w:rPr>
              <w:fldChar w:fldCharType="end"/>
            </w:r>
          </w:hyperlink>
        </w:p>
        <w:p w14:paraId="29BD7BC3" w14:textId="32EC6A7D" w:rsidR="007567AF" w:rsidRDefault="0070624E">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81EE7">
              <w:rPr>
                <w:noProof/>
                <w:webHidden/>
              </w:rPr>
              <w:t>34</w:t>
            </w:r>
            <w:r w:rsidR="007567AF">
              <w:rPr>
                <w:noProof/>
                <w:webHidden/>
              </w:rPr>
              <w:fldChar w:fldCharType="end"/>
            </w:r>
          </w:hyperlink>
        </w:p>
        <w:p w14:paraId="6541B04B" w14:textId="3D5E9429" w:rsidR="007567AF" w:rsidRDefault="0070624E">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81EE7">
              <w:rPr>
                <w:noProof/>
                <w:webHidden/>
              </w:rPr>
              <w:t>35</w:t>
            </w:r>
            <w:r w:rsidR="007567AF">
              <w:rPr>
                <w:noProof/>
                <w:webHidden/>
              </w:rPr>
              <w:fldChar w:fldCharType="end"/>
            </w:r>
          </w:hyperlink>
        </w:p>
        <w:p w14:paraId="24151FE3" w14:textId="319CD438" w:rsidR="007567AF" w:rsidRDefault="0070624E">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81EE7">
              <w:rPr>
                <w:noProof/>
                <w:webHidden/>
              </w:rPr>
              <w:t>36</w:t>
            </w:r>
            <w:r w:rsidR="007567AF">
              <w:rPr>
                <w:noProof/>
                <w:webHidden/>
              </w:rPr>
              <w:fldChar w:fldCharType="end"/>
            </w:r>
          </w:hyperlink>
        </w:p>
        <w:p w14:paraId="59751DDB" w14:textId="00EDDF07" w:rsidR="007567AF" w:rsidRDefault="0070624E">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81EE7">
              <w:rPr>
                <w:noProof/>
                <w:webHidden/>
              </w:rPr>
              <w:t>37</w:t>
            </w:r>
            <w:r w:rsidR="007567AF">
              <w:rPr>
                <w:noProof/>
                <w:webHidden/>
              </w:rPr>
              <w:fldChar w:fldCharType="end"/>
            </w:r>
          </w:hyperlink>
        </w:p>
        <w:p w14:paraId="7D0744F4" w14:textId="322A318B" w:rsidR="007567AF" w:rsidRDefault="0070624E">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81EE7">
              <w:rPr>
                <w:noProof/>
                <w:webHidden/>
              </w:rPr>
              <w:t>38</w:t>
            </w:r>
            <w:r w:rsidR="007567AF">
              <w:rPr>
                <w:noProof/>
                <w:webHidden/>
              </w:rPr>
              <w:fldChar w:fldCharType="end"/>
            </w:r>
          </w:hyperlink>
        </w:p>
        <w:p w14:paraId="1AED4226" w14:textId="0D5AD0B9" w:rsidR="007567AF" w:rsidRDefault="0070624E">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81EE7">
              <w:rPr>
                <w:noProof/>
                <w:webHidden/>
              </w:rPr>
              <w:t>41</w:t>
            </w:r>
            <w:r w:rsidR="007567AF">
              <w:rPr>
                <w:noProof/>
                <w:webHidden/>
              </w:rPr>
              <w:fldChar w:fldCharType="end"/>
            </w:r>
          </w:hyperlink>
        </w:p>
        <w:p w14:paraId="1B0F68E0" w14:textId="2E90D035" w:rsidR="007567AF" w:rsidRDefault="0070624E">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81EE7">
              <w:rPr>
                <w:noProof/>
                <w:webHidden/>
              </w:rPr>
              <w:t>42</w:t>
            </w:r>
            <w:r w:rsidR="007567AF">
              <w:rPr>
                <w:noProof/>
                <w:webHidden/>
              </w:rPr>
              <w:fldChar w:fldCharType="end"/>
            </w:r>
          </w:hyperlink>
        </w:p>
        <w:p w14:paraId="39370E46" w14:textId="2F6B4BC2" w:rsidR="007567AF" w:rsidRDefault="0070624E">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81EE7">
              <w:rPr>
                <w:noProof/>
                <w:webHidden/>
              </w:rPr>
              <w:t>44</w:t>
            </w:r>
            <w:r w:rsidR="007567AF">
              <w:rPr>
                <w:noProof/>
                <w:webHidden/>
              </w:rPr>
              <w:fldChar w:fldCharType="end"/>
            </w:r>
          </w:hyperlink>
        </w:p>
        <w:p w14:paraId="102B766A" w14:textId="149D4647" w:rsidR="007567AF" w:rsidRDefault="0070624E">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6E6A71F5" w14:textId="737CCD82" w:rsidR="007567AF" w:rsidRDefault="0070624E">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04A2BFB7" w14:textId="0732235F" w:rsidR="007567AF" w:rsidRDefault="0070624E">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81EE7">
              <w:rPr>
                <w:noProof/>
                <w:webHidden/>
              </w:rPr>
              <w:t>47</w:t>
            </w:r>
            <w:r w:rsidR="007567AF">
              <w:rPr>
                <w:noProof/>
                <w:webHidden/>
              </w:rPr>
              <w:fldChar w:fldCharType="end"/>
            </w:r>
          </w:hyperlink>
        </w:p>
        <w:p w14:paraId="72A17EC2" w14:textId="3D140DC7" w:rsidR="007567AF" w:rsidRDefault="0070624E">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81EE7">
              <w:rPr>
                <w:noProof/>
                <w:webHidden/>
              </w:rPr>
              <w:t>49</w:t>
            </w:r>
            <w:r w:rsidR="007567AF">
              <w:rPr>
                <w:noProof/>
                <w:webHidden/>
              </w:rPr>
              <w:fldChar w:fldCharType="end"/>
            </w:r>
          </w:hyperlink>
        </w:p>
        <w:p w14:paraId="3888C9EB" w14:textId="43D38223" w:rsidR="007567AF" w:rsidRDefault="0070624E">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81EE7">
              <w:rPr>
                <w:noProof/>
                <w:webHidden/>
              </w:rPr>
              <w:t>50</w:t>
            </w:r>
            <w:r w:rsidR="007567AF">
              <w:rPr>
                <w:noProof/>
                <w:webHidden/>
              </w:rPr>
              <w:fldChar w:fldCharType="end"/>
            </w:r>
          </w:hyperlink>
        </w:p>
        <w:p w14:paraId="72B71682" w14:textId="05B78A1E" w:rsidR="007567AF" w:rsidRDefault="0070624E">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81EE7">
              <w:rPr>
                <w:noProof/>
                <w:webHidden/>
              </w:rPr>
              <w:t>52</w:t>
            </w:r>
            <w:r w:rsidR="007567AF">
              <w:rPr>
                <w:noProof/>
                <w:webHidden/>
              </w:rPr>
              <w:fldChar w:fldCharType="end"/>
            </w:r>
          </w:hyperlink>
        </w:p>
        <w:p w14:paraId="74E766C5" w14:textId="6FEF2DA0" w:rsidR="007567AF" w:rsidRDefault="0070624E">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81EE7">
              <w:rPr>
                <w:noProof/>
                <w:webHidden/>
              </w:rPr>
              <w:t>53</w:t>
            </w:r>
            <w:r w:rsidR="007567AF">
              <w:rPr>
                <w:noProof/>
                <w:webHidden/>
              </w:rPr>
              <w:fldChar w:fldCharType="end"/>
            </w:r>
          </w:hyperlink>
        </w:p>
        <w:p w14:paraId="6C5E82FB" w14:textId="7BC7B05E" w:rsidR="007567AF" w:rsidRDefault="0070624E">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81EE7">
              <w:rPr>
                <w:noProof/>
                <w:webHidden/>
              </w:rPr>
              <w:t>54</w:t>
            </w:r>
            <w:r w:rsidR="007567AF">
              <w:rPr>
                <w:noProof/>
                <w:webHidden/>
              </w:rPr>
              <w:fldChar w:fldCharType="end"/>
            </w:r>
          </w:hyperlink>
        </w:p>
        <w:p w14:paraId="00D3DB49" w14:textId="6408B25F" w:rsidR="007567AF" w:rsidRDefault="0070624E">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81EE7">
              <w:rPr>
                <w:noProof/>
                <w:webHidden/>
              </w:rPr>
              <w:t>56</w:t>
            </w:r>
            <w:r w:rsidR="007567AF">
              <w:rPr>
                <w:noProof/>
                <w:webHidden/>
              </w:rPr>
              <w:fldChar w:fldCharType="end"/>
            </w:r>
          </w:hyperlink>
        </w:p>
        <w:p w14:paraId="5A903BFC" w14:textId="405B8CDF" w:rsidR="007567AF" w:rsidRDefault="0070624E">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81EE7">
              <w:rPr>
                <w:noProof/>
                <w:webHidden/>
              </w:rPr>
              <w:t>65</w:t>
            </w:r>
            <w:r w:rsidR="007567AF">
              <w:rPr>
                <w:noProof/>
                <w:webHidden/>
              </w:rPr>
              <w:fldChar w:fldCharType="end"/>
            </w:r>
          </w:hyperlink>
        </w:p>
        <w:p w14:paraId="6A5A22CA" w14:textId="6C4571DF" w:rsidR="007567AF" w:rsidRDefault="0070624E">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81EE7">
              <w:rPr>
                <w:noProof/>
                <w:webHidden/>
              </w:rPr>
              <w:t>68</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F. Requirement – All Exhibits Referenced at Least Once</w:t>
      </w:r>
      <w:bookmarkEnd w:id="10"/>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70624E"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4D27BD" w:rsidRDefault="0095697A" w:rsidP="0095697A">
      <w:pPr>
        <w:ind w:left="720"/>
        <w:rPr>
          <w:color w:val="006993"/>
          <w:lang w:val="fr-FR"/>
        </w:rPr>
      </w:pPr>
      <w:r w:rsidRPr="004D27BD">
        <w:rPr>
          <w:lang w:val="fr-FR"/>
        </w:rPr>
        <w:t xml:space="preserve">Description: </w:t>
      </w:r>
      <w:hyperlink r:id="rId14" w:history="1">
        <w:r w:rsidRPr="004D27BD">
          <w:rPr>
            <w:rStyle w:val="Hyperlink"/>
            <w:lang w:val="fr-FR"/>
          </w:rPr>
          <w:t>https://www.opportunitylouisiana.com/business-incentives/opportunity-zones</w:t>
        </w:r>
      </w:hyperlink>
    </w:p>
    <w:p w14:paraId="5C2A371E" w14:textId="77777777" w:rsidR="0095697A" w:rsidRPr="004D27BD" w:rsidRDefault="0095697A" w:rsidP="0095697A">
      <w:pPr>
        <w:ind w:left="720"/>
        <w:rPr>
          <w:lang w:val="fr-FR"/>
        </w:rPr>
      </w:pPr>
      <w:r w:rsidRPr="004D27BD">
        <w:rPr>
          <w:lang w:val="fr-FR"/>
        </w:rPr>
        <w:t xml:space="preserve">Interactive Map: </w:t>
      </w:r>
      <w:hyperlink r:id="rId15">
        <w:r w:rsidRPr="004D27BD">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4D27BD" w:rsidRDefault="0095697A" w:rsidP="0095697A">
      <w:pPr>
        <w:ind w:left="720"/>
        <w:rPr>
          <w:lang w:val="fr-FR"/>
        </w:rPr>
      </w:pPr>
      <w:r w:rsidRPr="004D27BD">
        <w:rPr>
          <w:lang w:val="fr-FR"/>
        </w:rPr>
        <w:t xml:space="preserve">Interactive Map: </w:t>
      </w:r>
      <w:hyperlink r:id="rId16">
        <w:r w:rsidRPr="004D27BD">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4D27BD" w:rsidRDefault="0095697A" w:rsidP="0095697A">
      <w:pPr>
        <w:ind w:left="720"/>
        <w:rPr>
          <w:lang w:val="fr-FR"/>
        </w:rPr>
      </w:pPr>
      <w:r w:rsidRPr="004D27BD">
        <w:rPr>
          <w:lang w:val="fr-FR"/>
        </w:rPr>
        <w:t>Description: https://</w:t>
      </w:r>
      <w:hyperlink r:id="rId17">
        <w:r w:rsidRPr="004D27BD">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4D27BD" w:rsidRDefault="0095697A" w:rsidP="0095697A">
      <w:pPr>
        <w:ind w:left="720"/>
        <w:rPr>
          <w:lang w:val="fr-FR"/>
        </w:rPr>
      </w:pPr>
      <w:r w:rsidRPr="004D27BD">
        <w:rPr>
          <w:lang w:val="fr-FR"/>
        </w:rPr>
        <w:t xml:space="preserve">Interactive Map: </w:t>
      </w:r>
      <w:hyperlink r:id="rId19">
        <w:r w:rsidRPr="004D27BD">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4D27BD" w:rsidRDefault="0095697A" w:rsidP="0095697A">
      <w:pPr>
        <w:ind w:left="720"/>
        <w:rPr>
          <w:lang w:val="fr-FR"/>
        </w:rPr>
      </w:pPr>
      <w:r w:rsidRPr="004D27BD">
        <w:rPr>
          <w:lang w:val="fr-FR"/>
        </w:rPr>
        <w:t>Description - https://</w:t>
      </w:r>
      <w:hyperlink r:id="rId20">
        <w:r w:rsidRPr="004D27BD">
          <w:rPr>
            <w:rStyle w:val="Hyperlink"/>
            <w:lang w:val="fr-FR"/>
          </w:rPr>
          <w:t>www.opportunitylouisiana.com/business-incentives/enterprise-zone</w:t>
        </w:r>
      </w:hyperlink>
    </w:p>
    <w:p w14:paraId="273E5980" w14:textId="77777777" w:rsidR="0095697A" w:rsidRPr="004D27BD" w:rsidRDefault="0095697A" w:rsidP="0095697A">
      <w:pPr>
        <w:ind w:left="720"/>
        <w:rPr>
          <w:lang w:val="fr-FR"/>
        </w:rPr>
      </w:pPr>
      <w:r w:rsidRPr="004D27BD">
        <w:rPr>
          <w:lang w:val="fr-FR"/>
        </w:rPr>
        <w:t xml:space="preserve">Interactive Map: </w:t>
      </w:r>
      <w:hyperlink r:id="rId21">
        <w:r w:rsidRPr="004D27BD">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CD74CF" w:rsidRPr="00CD74CF" w14:paraId="4FCA57D4" w14:textId="77777777" w:rsidTr="00CD74CF">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45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CD74CF">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45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657878D2"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CD74CF">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45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0507BF55"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CD74CF">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45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21B629E1"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CD74CF">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45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083DB14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CD74CF">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45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4464B09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CD74CF">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45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5850722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34A45">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CD74CF">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45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260" w:type="dxa"/>
            <w:vAlign w:val="center"/>
          </w:tcPr>
          <w:p w14:paraId="612D36B9" w14:textId="5A54037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CD74CF">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45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260" w:type="dxa"/>
            <w:vAlign w:val="center"/>
          </w:tcPr>
          <w:p w14:paraId="754133A4" w14:textId="693825E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840"/>
        <w:gridCol w:w="810"/>
      </w:tblGrid>
      <w:tr w:rsidR="008E5B77" w:rsidRPr="00CD74CF" w14:paraId="12352634" w14:textId="77777777" w:rsidTr="004D27BD">
        <w:tc>
          <w:tcPr>
            <w:tcW w:w="242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840" w:type="dxa"/>
            <w:shd w:val="clear" w:color="auto" w:fill="F2F2F2"/>
            <w:vAlign w:val="center"/>
          </w:tcPr>
          <w:p w14:paraId="618A8CF0" w14:textId="0CF9577E" w:rsidR="008E5B77" w:rsidRPr="004D27BD" w:rsidRDefault="008E5B77" w:rsidP="004D27BD">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r w:rsidR="004D27BD">
              <w:rPr>
                <w:rFonts w:ascii="Arial" w:hAnsi="Arial" w:cs="Arial"/>
                <w:color w:val="000000"/>
                <w:sz w:val="20"/>
                <w:szCs w:val="20"/>
              </w:rPr>
              <w:t xml:space="preserve"> </w:t>
            </w: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810" w:type="dxa"/>
            <w:vAlign w:val="center"/>
          </w:tcPr>
          <w:p w14:paraId="1B4DC96D" w14:textId="51063368"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0AFA">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4D27BD">
        <w:tc>
          <w:tcPr>
            <w:tcW w:w="242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84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810" w:type="dxa"/>
            <w:vAlign w:val="center"/>
          </w:tcPr>
          <w:p w14:paraId="412C9CF0" w14:textId="5E2A31C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4D27BD">
        <w:tc>
          <w:tcPr>
            <w:tcW w:w="242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84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810" w:type="dxa"/>
            <w:vAlign w:val="center"/>
          </w:tcPr>
          <w:p w14:paraId="6AD1060E" w14:textId="178D24F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4D27BD">
        <w:tc>
          <w:tcPr>
            <w:tcW w:w="242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84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810" w:type="dxa"/>
            <w:vAlign w:val="center"/>
          </w:tcPr>
          <w:p w14:paraId="725EA050" w14:textId="7A2127F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4D27BD">
        <w:tc>
          <w:tcPr>
            <w:tcW w:w="242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84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810" w:type="dxa"/>
            <w:vAlign w:val="center"/>
          </w:tcPr>
          <w:p w14:paraId="5C48CEFA" w14:textId="545F202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4D27BD">
        <w:tc>
          <w:tcPr>
            <w:tcW w:w="242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84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810" w:type="dxa"/>
            <w:vAlign w:val="center"/>
          </w:tcPr>
          <w:p w14:paraId="7581A30E" w14:textId="28D1701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4D27BD">
        <w:tc>
          <w:tcPr>
            <w:tcW w:w="242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840" w:type="dxa"/>
            <w:shd w:val="clear" w:color="auto" w:fill="E7E6E6" w:themeFill="background2"/>
            <w:vAlign w:val="center"/>
          </w:tcPr>
          <w:p w14:paraId="2B5644FE" w14:textId="6DD6F679"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r w:rsidR="004D27BD">
              <w:rPr>
                <w:sz w:val="20"/>
                <w:szCs w:val="21"/>
              </w:rPr>
              <w:t xml:space="preserve"> </w:t>
            </w: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810" w:type="dxa"/>
            <w:vAlign w:val="center"/>
          </w:tcPr>
          <w:p w14:paraId="46EF14AD" w14:textId="73E319C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4D27BD">
        <w:tc>
          <w:tcPr>
            <w:tcW w:w="242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84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810" w:type="dxa"/>
            <w:vAlign w:val="center"/>
          </w:tcPr>
          <w:p w14:paraId="66D08762" w14:textId="5907435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67"/>
        <w:gridCol w:w="3518"/>
        <w:gridCol w:w="990"/>
        <w:gridCol w:w="230"/>
        <w:gridCol w:w="1731"/>
        <w:gridCol w:w="429"/>
        <w:gridCol w:w="561"/>
        <w:gridCol w:w="2044"/>
      </w:tblGrid>
      <w:tr w:rsidR="00366651" w14:paraId="3F80B1DD" w14:textId="77777777" w:rsidTr="004D27BD">
        <w:tc>
          <w:tcPr>
            <w:tcW w:w="567"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18"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985" w:type="dxa"/>
            <w:gridSpan w:val="6"/>
            <w:vAlign w:val="center"/>
          </w:tcPr>
          <w:p w14:paraId="093B3584" w14:textId="71709FD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North Schaefer Site</w:t>
            </w:r>
            <w:r w:rsidRPr="005E401A">
              <w:rPr>
                <w:rFonts w:ascii="Arial" w:hAnsi="Arial" w:cs="Arial"/>
                <w:sz w:val="20"/>
                <w:szCs w:val="20"/>
              </w:rPr>
              <w:fldChar w:fldCharType="end"/>
            </w:r>
          </w:p>
        </w:tc>
      </w:tr>
      <w:tr w:rsidR="00366651" w14:paraId="3267C77A" w14:textId="77777777" w:rsidTr="004D27BD">
        <w:tc>
          <w:tcPr>
            <w:tcW w:w="567"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18"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5985" w:type="dxa"/>
            <w:gridSpan w:val="6"/>
            <w:vAlign w:val="center"/>
          </w:tcPr>
          <w:p w14:paraId="09E84961" w14:textId="77777777" w:rsidR="00350AF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Exhibit A. North Schaefer Site Color Aerial Photo Map</w:t>
            </w:r>
          </w:p>
          <w:p w14:paraId="2BC96C86" w14:textId="77777777" w:rsidR="00350AFA" w:rsidRDefault="00350AFA" w:rsidP="00350AFA">
            <w:pPr>
              <w:spacing w:after="120" w:line="240" w:lineRule="auto"/>
              <w:rPr>
                <w:rFonts w:ascii="Arial" w:hAnsi="Arial" w:cs="Arial"/>
                <w:sz w:val="20"/>
                <w:szCs w:val="20"/>
              </w:rPr>
            </w:pPr>
            <w:r w:rsidRPr="00350AFA">
              <w:rPr>
                <w:rFonts w:ascii="Arial" w:hAnsi="Arial" w:cs="Arial"/>
                <w:sz w:val="20"/>
                <w:szCs w:val="20"/>
              </w:rPr>
              <w:t>Exhibit B. North Schaefer Site Oblique Aerial Photo Map</w:t>
            </w:r>
          </w:p>
          <w:p w14:paraId="422FB995" w14:textId="1577B0E1" w:rsidR="00350AFA" w:rsidRPr="00350AFA" w:rsidRDefault="00350AFA" w:rsidP="00350AFA">
            <w:pPr>
              <w:spacing w:after="120" w:line="240" w:lineRule="auto"/>
              <w:rPr>
                <w:rFonts w:ascii="Arial" w:hAnsi="Arial" w:cs="Arial"/>
                <w:sz w:val="20"/>
                <w:szCs w:val="20"/>
              </w:rPr>
            </w:pPr>
            <w:r w:rsidRPr="00350AFA">
              <w:rPr>
                <w:rFonts w:ascii="Arial" w:hAnsi="Arial" w:cs="Arial"/>
                <w:sz w:val="20"/>
                <w:szCs w:val="20"/>
              </w:rPr>
              <w:t>Exhibit C. North Schaefer Site Property Boundary Aerial Exhibit</w:t>
            </w:r>
          </w:p>
          <w:p w14:paraId="3BEF539C" w14:textId="77777777" w:rsidR="00350AFA" w:rsidRP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D. North Schaefer Site Property Boundary Exhibit </w:t>
            </w:r>
          </w:p>
          <w:p w14:paraId="567AEAA8" w14:textId="77777777" w:rsidR="00350AFA" w:rsidRDefault="00350AFA" w:rsidP="00350AFA">
            <w:pPr>
              <w:spacing w:after="120" w:line="240" w:lineRule="auto"/>
              <w:rPr>
                <w:rFonts w:ascii="Arial" w:hAnsi="Arial" w:cs="Arial"/>
                <w:sz w:val="20"/>
                <w:szCs w:val="20"/>
              </w:rPr>
            </w:pPr>
            <w:r w:rsidRPr="00350AFA">
              <w:rPr>
                <w:rFonts w:ascii="Arial" w:hAnsi="Arial" w:cs="Arial"/>
                <w:sz w:val="20"/>
                <w:szCs w:val="20"/>
              </w:rPr>
              <w:t>Exhibit E. North Schaefer Site Property Rights of Way Exhibit</w:t>
            </w:r>
          </w:p>
          <w:p w14:paraId="3D914041" w14:textId="7F696858" w:rsid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w:t>
            </w:r>
            <w:r w:rsidR="00F474AA">
              <w:rPr>
                <w:rFonts w:ascii="Arial" w:hAnsi="Arial" w:cs="Arial"/>
                <w:sz w:val="20"/>
                <w:szCs w:val="20"/>
              </w:rPr>
              <w:t>HH</w:t>
            </w:r>
            <w:r w:rsidRPr="00350AFA">
              <w:rPr>
                <w:rFonts w:ascii="Arial" w:hAnsi="Arial" w:cs="Arial"/>
                <w:sz w:val="20"/>
                <w:szCs w:val="20"/>
              </w:rPr>
              <w:t>. North Schaefer Site Field Visit Photo Index</w:t>
            </w:r>
          </w:p>
          <w:p w14:paraId="4C88AD28" w14:textId="04A35B0A" w:rsidR="00366651" w:rsidRDefault="00366651" w:rsidP="000D46F1">
            <w:pPr>
              <w:spacing w:after="120" w:line="240" w:lineRule="auto"/>
            </w:pPr>
            <w:r w:rsidRPr="005E401A">
              <w:rPr>
                <w:rFonts w:ascii="Arial" w:hAnsi="Arial" w:cs="Arial"/>
                <w:sz w:val="20"/>
                <w:szCs w:val="20"/>
              </w:rPr>
              <w:fldChar w:fldCharType="end"/>
            </w:r>
          </w:p>
        </w:tc>
      </w:tr>
      <w:tr w:rsidR="00366651" w14:paraId="6611841C" w14:textId="77777777" w:rsidTr="004D27BD">
        <w:tc>
          <w:tcPr>
            <w:tcW w:w="567"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518"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5985" w:type="dxa"/>
            <w:gridSpan w:val="6"/>
            <w:vAlign w:val="center"/>
          </w:tcPr>
          <w:p w14:paraId="47035646" w14:textId="364A921B"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2E24">
              <w:rPr>
                <w:rFonts w:ascii="Arial" w:hAnsi="Arial" w:cs="Arial"/>
                <w:sz w:val="20"/>
                <w:szCs w:val="20"/>
              </w:rPr>
              <w:t>This site is in a g</w:t>
            </w:r>
            <w:r w:rsidR="0053347B" w:rsidRPr="0053347B">
              <w:rPr>
                <w:rFonts w:ascii="Arial" w:hAnsi="Arial" w:cs="Arial"/>
                <w:sz w:val="20"/>
                <w:szCs w:val="20"/>
              </w:rPr>
              <w:t xml:space="preserve">reat location next to </w:t>
            </w:r>
            <w:r w:rsidR="00EE2E24">
              <w:rPr>
                <w:rFonts w:ascii="Arial" w:hAnsi="Arial" w:cs="Arial"/>
                <w:sz w:val="20"/>
                <w:szCs w:val="20"/>
              </w:rPr>
              <w:t xml:space="preserve">the </w:t>
            </w:r>
            <w:r w:rsidR="0053347B" w:rsidRPr="0053347B">
              <w:rPr>
                <w:rFonts w:ascii="Arial" w:hAnsi="Arial" w:cs="Arial"/>
                <w:sz w:val="20"/>
                <w:szCs w:val="20"/>
              </w:rPr>
              <w:t xml:space="preserve">SMEDA Industrial Park with easy access to US 90 (future I-49 South). </w:t>
            </w:r>
            <w:r w:rsidR="00EE2E24">
              <w:rPr>
                <w:rFonts w:ascii="Arial" w:hAnsi="Arial" w:cs="Arial"/>
                <w:sz w:val="20"/>
                <w:szCs w:val="20"/>
              </w:rPr>
              <w:t>There are m</w:t>
            </w:r>
            <w:r w:rsidR="0053347B" w:rsidRPr="0053347B">
              <w:rPr>
                <w:rFonts w:ascii="Arial" w:hAnsi="Arial" w:cs="Arial"/>
                <w:sz w:val="20"/>
                <w:szCs w:val="20"/>
              </w:rPr>
              <w:t>any large industrial operations</w:t>
            </w:r>
            <w:r w:rsidR="0053347B">
              <w:rPr>
                <w:rFonts w:ascii="Arial" w:hAnsi="Arial" w:cs="Arial"/>
                <w:sz w:val="20"/>
                <w:szCs w:val="20"/>
              </w:rPr>
              <w:t xml:space="preserve"> are located</w:t>
            </w:r>
            <w:r w:rsidR="0053347B" w:rsidRPr="0053347B">
              <w:rPr>
                <w:rFonts w:ascii="Arial" w:hAnsi="Arial" w:cs="Arial"/>
                <w:sz w:val="20"/>
                <w:szCs w:val="20"/>
              </w:rPr>
              <w:t xml:space="preserve"> nearby</w:t>
            </w:r>
            <w:r w:rsidR="0053347B">
              <w:rPr>
                <w:rFonts w:ascii="Arial" w:hAnsi="Arial" w:cs="Arial"/>
                <w:sz w:val="20"/>
                <w:szCs w:val="20"/>
              </w:rPr>
              <w:t xml:space="preserve"> and adjacent to t</w:t>
            </w:r>
            <w:r w:rsidR="0070624E">
              <w:rPr>
                <w:rFonts w:ascii="Arial" w:hAnsi="Arial" w:cs="Arial"/>
                <w:sz w:val="20"/>
                <w:szCs w:val="20"/>
              </w:rPr>
              <w:t>he</w:t>
            </w:r>
            <w:r w:rsidR="0053347B">
              <w:rPr>
                <w:rFonts w:ascii="Arial" w:hAnsi="Arial" w:cs="Arial"/>
                <w:sz w:val="20"/>
                <w:szCs w:val="20"/>
              </w:rPr>
              <w:t xml:space="preserve"> property</w:t>
            </w:r>
            <w:r w:rsidR="0053347B" w:rsidRPr="0053347B">
              <w:rPr>
                <w:rFonts w:ascii="Arial" w:hAnsi="Arial" w:cs="Arial"/>
                <w:sz w:val="20"/>
                <w:szCs w:val="20"/>
              </w:rPr>
              <w:t xml:space="preserve">. </w:t>
            </w:r>
            <w:r w:rsidR="0053347B">
              <w:rPr>
                <w:rFonts w:ascii="Arial" w:hAnsi="Arial" w:cs="Arial"/>
                <w:sz w:val="20"/>
                <w:szCs w:val="20"/>
              </w:rPr>
              <w:t>The site is also l</w:t>
            </w:r>
            <w:r w:rsidR="0053347B" w:rsidRPr="0053347B">
              <w:rPr>
                <w:rFonts w:ascii="Arial" w:hAnsi="Arial" w:cs="Arial"/>
                <w:sz w:val="20"/>
                <w:szCs w:val="20"/>
              </w:rPr>
              <w:t>ocated in St. Martin Parish with willing assistance from</w:t>
            </w:r>
            <w:r w:rsidR="0053347B">
              <w:rPr>
                <w:rFonts w:ascii="Arial" w:hAnsi="Arial" w:cs="Arial"/>
                <w:sz w:val="20"/>
                <w:szCs w:val="20"/>
              </w:rPr>
              <w:t xml:space="preserve"> the</w:t>
            </w:r>
            <w:r w:rsidR="0053347B" w:rsidRPr="0053347B">
              <w:rPr>
                <w:rFonts w:ascii="Arial" w:hAnsi="Arial" w:cs="Arial"/>
                <w:sz w:val="20"/>
                <w:szCs w:val="20"/>
              </w:rPr>
              <w:t xml:space="preserve"> St. Martin Economic Development team.</w:t>
            </w:r>
            <w:r w:rsidRPr="005E401A">
              <w:rPr>
                <w:rFonts w:ascii="Arial" w:hAnsi="Arial" w:cs="Arial"/>
                <w:sz w:val="20"/>
                <w:szCs w:val="20"/>
              </w:rPr>
              <w:fldChar w:fldCharType="end"/>
            </w:r>
          </w:p>
        </w:tc>
      </w:tr>
      <w:tr w:rsidR="00366651" w14:paraId="0229E8DD" w14:textId="77777777" w:rsidTr="004D27BD">
        <w:tc>
          <w:tcPr>
            <w:tcW w:w="567"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518"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5985" w:type="dxa"/>
            <w:gridSpan w:val="6"/>
            <w:vAlign w:val="center"/>
          </w:tcPr>
          <w:p w14:paraId="252E7421" w14:textId="49F3928E"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27BD" w:rsidRPr="004D27BD">
              <w:rPr>
                <w:rFonts w:ascii="Arial" w:hAnsi="Arial" w:cs="Arial"/>
                <w:sz w:val="20"/>
                <w:szCs w:val="20"/>
              </w:rPr>
              <w:t>https://louisianasiteselection.com/Property/Detail/4046/Schaefer-Industrial-Park</w:t>
            </w:r>
            <w:r w:rsidRPr="005E401A">
              <w:rPr>
                <w:rFonts w:ascii="Arial" w:hAnsi="Arial" w:cs="Arial"/>
                <w:sz w:val="20"/>
                <w:szCs w:val="20"/>
              </w:rPr>
              <w:fldChar w:fldCharType="end"/>
            </w:r>
          </w:p>
        </w:tc>
      </w:tr>
      <w:tr w:rsidR="000D46F1" w14:paraId="5CFD4787" w14:textId="77777777" w:rsidTr="004D27BD">
        <w:tc>
          <w:tcPr>
            <w:tcW w:w="567"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4738" w:type="dxa"/>
            <w:gridSpan w:val="3"/>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4765" w:type="dxa"/>
            <w:gridSpan w:val="4"/>
            <w:vAlign w:val="center"/>
          </w:tcPr>
          <w:p w14:paraId="5D06E017" w14:textId="5467E898" w:rsidR="00350AFA" w:rsidRDefault="000D46F1" w:rsidP="00350AF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10</w:t>
            </w:r>
            <w:r w:rsidR="004D27BD">
              <w:rPr>
                <w:rFonts w:ascii="Arial" w:hAnsi="Arial" w:cs="Arial"/>
                <w:sz w:val="20"/>
                <w:szCs w:val="20"/>
              </w:rPr>
              <w:t>41</w:t>
            </w:r>
            <w:r w:rsidR="00350AFA" w:rsidRPr="00350AFA">
              <w:rPr>
                <w:rFonts w:ascii="Arial" w:hAnsi="Arial" w:cs="Arial"/>
                <w:sz w:val="20"/>
                <w:szCs w:val="20"/>
              </w:rPr>
              <w:t xml:space="preserve"> Forum Drive</w:t>
            </w:r>
          </w:p>
          <w:p w14:paraId="2F9A117B" w14:textId="295C9DD2" w:rsidR="004D27BD" w:rsidRPr="00350AFA" w:rsidRDefault="004D27BD" w:rsidP="00350AFA">
            <w:pPr>
              <w:spacing w:after="120" w:line="240" w:lineRule="auto"/>
              <w:rPr>
                <w:rFonts w:ascii="Arial" w:hAnsi="Arial" w:cs="Arial"/>
                <w:sz w:val="20"/>
                <w:szCs w:val="20"/>
              </w:rPr>
            </w:pPr>
            <w:r>
              <w:rPr>
                <w:rFonts w:ascii="Arial" w:hAnsi="Arial" w:cs="Arial"/>
                <w:sz w:val="20"/>
                <w:szCs w:val="20"/>
              </w:rPr>
              <w:t>Broussard, Louisiana 70518</w:t>
            </w:r>
          </w:p>
          <w:p w14:paraId="66E8F84A" w14:textId="77777777" w:rsidR="006929E2" w:rsidRDefault="006929E2" w:rsidP="00350AFA">
            <w:pPr>
              <w:spacing w:after="120" w:line="240" w:lineRule="auto"/>
              <w:rPr>
                <w:rFonts w:ascii="Arial" w:hAnsi="Arial" w:cs="Arial"/>
                <w:sz w:val="20"/>
                <w:szCs w:val="20"/>
              </w:rPr>
            </w:pPr>
            <w:r>
              <w:rPr>
                <w:rFonts w:ascii="Arial" w:hAnsi="Arial" w:cs="Arial"/>
                <w:sz w:val="20"/>
                <w:szCs w:val="20"/>
              </w:rPr>
              <w:t xml:space="preserve">Latitude: </w:t>
            </w:r>
            <w:r w:rsidR="00350AFA" w:rsidRPr="00350AFA">
              <w:rPr>
                <w:rFonts w:ascii="Arial" w:hAnsi="Arial" w:cs="Arial"/>
                <w:sz w:val="20"/>
                <w:szCs w:val="20"/>
              </w:rPr>
              <w:t>30.079072</w:t>
            </w:r>
          </w:p>
          <w:p w14:paraId="61BE4F83" w14:textId="25508661" w:rsidR="000D46F1" w:rsidRDefault="006929E2" w:rsidP="00350AFA">
            <w:pPr>
              <w:spacing w:after="120" w:line="240" w:lineRule="auto"/>
            </w:pPr>
            <w:r>
              <w:rPr>
                <w:rFonts w:ascii="Arial" w:hAnsi="Arial" w:cs="Arial"/>
                <w:sz w:val="20"/>
                <w:szCs w:val="20"/>
              </w:rPr>
              <w:t xml:space="preserve">Longitude: </w:t>
            </w:r>
            <w:r w:rsidR="00350AFA" w:rsidRPr="00350AFA">
              <w:rPr>
                <w:rFonts w:ascii="Arial" w:hAnsi="Arial" w:cs="Arial"/>
                <w:sz w:val="20"/>
                <w:szCs w:val="20"/>
              </w:rPr>
              <w:t xml:space="preserve">-91.9253 </w:t>
            </w:r>
            <w:r w:rsidR="000D46F1" w:rsidRPr="005E401A">
              <w:rPr>
                <w:rFonts w:ascii="Arial" w:hAnsi="Arial" w:cs="Arial"/>
                <w:sz w:val="20"/>
                <w:szCs w:val="20"/>
              </w:rPr>
              <w:fldChar w:fldCharType="end"/>
            </w:r>
          </w:p>
        </w:tc>
      </w:tr>
      <w:tr w:rsidR="000D46F1" w14:paraId="69EF4D1D" w14:textId="77777777" w:rsidTr="004D27BD">
        <w:tc>
          <w:tcPr>
            <w:tcW w:w="567"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4738" w:type="dxa"/>
            <w:gridSpan w:val="3"/>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4765" w:type="dxa"/>
            <w:gridSpan w:val="4"/>
            <w:vAlign w:val="center"/>
          </w:tcPr>
          <w:p w14:paraId="30EC07AD" w14:textId="40E48E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Broussard, L</w:t>
            </w:r>
            <w:r w:rsidR="00350AFA">
              <w:rPr>
                <w:rFonts w:ascii="Arial" w:hAnsi="Arial" w:cs="Arial"/>
                <w:sz w:val="20"/>
                <w:szCs w:val="20"/>
              </w:rPr>
              <w:t>ouisiana</w:t>
            </w:r>
            <w:r w:rsidR="00350AFA" w:rsidRPr="00350AFA">
              <w:rPr>
                <w:rFonts w:ascii="Arial" w:hAnsi="Arial" w:cs="Arial"/>
                <w:sz w:val="20"/>
                <w:szCs w:val="20"/>
              </w:rPr>
              <w:t xml:space="preserve"> 70518</w:t>
            </w:r>
            <w:r w:rsidRPr="005E401A">
              <w:rPr>
                <w:rFonts w:ascii="Arial" w:hAnsi="Arial" w:cs="Arial"/>
                <w:sz w:val="20"/>
                <w:szCs w:val="20"/>
              </w:rPr>
              <w:fldChar w:fldCharType="end"/>
            </w:r>
          </w:p>
        </w:tc>
      </w:tr>
      <w:tr w:rsidR="000D46F1" w14:paraId="60407DE0" w14:textId="77777777" w:rsidTr="004D27BD">
        <w:tc>
          <w:tcPr>
            <w:tcW w:w="567"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4738" w:type="dxa"/>
            <w:gridSpan w:val="3"/>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4765" w:type="dxa"/>
            <w:gridSpan w:val="4"/>
            <w:vAlign w:val="center"/>
          </w:tcPr>
          <w:p w14:paraId="2A8C37AC" w14:textId="11EEAFD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St. Martin Parish</w:t>
            </w:r>
            <w:r w:rsidRPr="005E401A">
              <w:rPr>
                <w:rFonts w:ascii="Arial" w:hAnsi="Arial" w:cs="Arial"/>
                <w:sz w:val="20"/>
                <w:szCs w:val="20"/>
              </w:rPr>
              <w:fldChar w:fldCharType="end"/>
            </w:r>
          </w:p>
        </w:tc>
      </w:tr>
      <w:tr w:rsidR="000D46F1" w14:paraId="6286E271" w14:textId="77777777" w:rsidTr="004D27BD">
        <w:tc>
          <w:tcPr>
            <w:tcW w:w="567"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4738" w:type="dxa"/>
            <w:gridSpan w:val="3"/>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lastRenderedPageBreak/>
              <w:t>(See Instructions. Please enter the EXACT text of a complete address that users world-wide can enter into Google Maps to find the site.)</w:t>
            </w:r>
          </w:p>
        </w:tc>
        <w:tc>
          <w:tcPr>
            <w:tcW w:w="4765" w:type="dxa"/>
            <w:gridSpan w:val="4"/>
            <w:vAlign w:val="center"/>
          </w:tcPr>
          <w:p w14:paraId="0A0AFC8A" w14:textId="12668986" w:rsidR="000D46F1" w:rsidRDefault="000D46F1" w:rsidP="00434A45">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27BD">
              <w:rPr>
                <w:rFonts w:ascii="Arial" w:hAnsi="Arial" w:cs="Arial"/>
                <w:sz w:val="20"/>
                <w:szCs w:val="20"/>
              </w:rPr>
              <w:t>1041 Forum Drive, Broussard, Louisiana 70518</w:t>
            </w:r>
            <w:r w:rsidRPr="005E401A">
              <w:rPr>
                <w:rFonts w:ascii="Arial" w:hAnsi="Arial" w:cs="Arial"/>
                <w:sz w:val="20"/>
                <w:szCs w:val="20"/>
              </w:rPr>
              <w:fldChar w:fldCharType="end"/>
            </w:r>
          </w:p>
        </w:tc>
      </w:tr>
      <w:tr w:rsidR="000D46F1" w14:paraId="1FF8B527" w14:textId="77777777" w:rsidTr="004D27BD">
        <w:tc>
          <w:tcPr>
            <w:tcW w:w="567"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518"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985" w:type="dxa"/>
            <w:gridSpan w:val="6"/>
            <w:vAlign w:val="center"/>
          </w:tcPr>
          <w:p w14:paraId="64FA1769" w14:textId="77777777" w:rsidR="00350AFA"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Emile Lege</w:t>
            </w:r>
          </w:p>
          <w:p w14:paraId="689B116F" w14:textId="5E513A60" w:rsidR="000D46F1" w:rsidRDefault="00350AFA" w:rsidP="000D46F1">
            <w:pPr>
              <w:spacing w:after="120" w:line="240" w:lineRule="auto"/>
            </w:pPr>
            <w:r>
              <w:rPr>
                <w:rFonts w:ascii="Arial" w:hAnsi="Arial" w:cs="Arial"/>
                <w:sz w:val="20"/>
                <w:szCs w:val="20"/>
              </w:rPr>
              <w:t>Manager - Business Development</w:t>
            </w:r>
            <w:r w:rsidR="000D46F1" w:rsidRPr="005E401A">
              <w:rPr>
                <w:rFonts w:ascii="Arial" w:hAnsi="Arial" w:cs="Arial"/>
                <w:sz w:val="20"/>
                <w:szCs w:val="20"/>
              </w:rPr>
              <w:fldChar w:fldCharType="end"/>
            </w:r>
          </w:p>
        </w:tc>
      </w:tr>
      <w:tr w:rsidR="000D46F1" w14:paraId="6D21C195" w14:textId="77777777" w:rsidTr="004D27BD">
        <w:tc>
          <w:tcPr>
            <w:tcW w:w="567"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18"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985" w:type="dxa"/>
            <w:gridSpan w:val="6"/>
            <w:vAlign w:val="center"/>
          </w:tcPr>
          <w:p w14:paraId="2960441C" w14:textId="6C09908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804 St. Mary Boulevard</w:t>
            </w:r>
            <w:r w:rsidRPr="005E401A">
              <w:rPr>
                <w:rFonts w:ascii="Arial" w:hAnsi="Arial" w:cs="Arial"/>
                <w:sz w:val="20"/>
                <w:szCs w:val="20"/>
              </w:rPr>
              <w:fldChar w:fldCharType="end"/>
            </w:r>
          </w:p>
        </w:tc>
      </w:tr>
      <w:tr w:rsidR="000D46F1" w14:paraId="5575A69D" w14:textId="77777777" w:rsidTr="004D27BD">
        <w:tc>
          <w:tcPr>
            <w:tcW w:w="567"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18"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985" w:type="dxa"/>
            <w:gridSpan w:val="6"/>
            <w:vAlign w:val="center"/>
          </w:tcPr>
          <w:p w14:paraId="09A68CD6" w14:textId="0E6AB20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Lafayette, Louisiana 70503</w:t>
            </w:r>
            <w:r w:rsidRPr="005E401A">
              <w:rPr>
                <w:rFonts w:ascii="Arial" w:hAnsi="Arial" w:cs="Arial"/>
                <w:sz w:val="20"/>
                <w:szCs w:val="20"/>
              </w:rPr>
              <w:fldChar w:fldCharType="end"/>
            </w:r>
          </w:p>
        </w:tc>
      </w:tr>
      <w:tr w:rsidR="000D46F1" w14:paraId="38FBC25C" w14:textId="77777777" w:rsidTr="004D27BD">
        <w:tc>
          <w:tcPr>
            <w:tcW w:w="567"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518"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90" w:type="dxa"/>
            <w:vAlign w:val="center"/>
          </w:tcPr>
          <w:p w14:paraId="50AFCE92" w14:textId="23DA6E89" w:rsidR="000D46F1" w:rsidRPr="005A7EAC" w:rsidRDefault="000D46F1" w:rsidP="000D46F1">
            <w:pPr>
              <w:pStyle w:val="FirstpageDate"/>
              <w:framePr w:wrap="around"/>
            </w:pPr>
            <w:r w:rsidRPr="005A7EAC">
              <w:t>Office:</w:t>
            </w:r>
          </w:p>
        </w:tc>
        <w:tc>
          <w:tcPr>
            <w:tcW w:w="1961" w:type="dxa"/>
            <w:gridSpan w:val="2"/>
            <w:vAlign w:val="center"/>
          </w:tcPr>
          <w:p w14:paraId="039487E4" w14:textId="017D5F7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(337) 408-3669</w:t>
            </w:r>
            <w:r w:rsidRPr="005E401A">
              <w:rPr>
                <w:rFonts w:ascii="Arial" w:hAnsi="Arial" w:cs="Arial"/>
                <w:sz w:val="20"/>
                <w:szCs w:val="20"/>
              </w:rPr>
              <w:fldChar w:fldCharType="end"/>
            </w:r>
          </w:p>
        </w:tc>
        <w:tc>
          <w:tcPr>
            <w:tcW w:w="990" w:type="dxa"/>
            <w:gridSpan w:val="2"/>
            <w:vAlign w:val="center"/>
          </w:tcPr>
          <w:p w14:paraId="742DE8ED" w14:textId="656A2D64" w:rsidR="000D46F1" w:rsidRDefault="000D46F1" w:rsidP="000D46F1">
            <w:pPr>
              <w:pStyle w:val="FirstpageDate"/>
              <w:framePr w:wrap="around"/>
            </w:pPr>
            <w:r>
              <w:t>Cell:</w:t>
            </w:r>
          </w:p>
        </w:tc>
        <w:tc>
          <w:tcPr>
            <w:tcW w:w="2044" w:type="dxa"/>
            <w:vAlign w:val="center"/>
          </w:tcPr>
          <w:p w14:paraId="6187FCD8" w14:textId="117DAB1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Not Applicable</w:t>
            </w:r>
            <w:r w:rsidRPr="005E401A">
              <w:rPr>
                <w:rFonts w:ascii="Arial" w:hAnsi="Arial" w:cs="Arial"/>
                <w:sz w:val="20"/>
                <w:szCs w:val="20"/>
              </w:rPr>
              <w:fldChar w:fldCharType="end"/>
            </w:r>
          </w:p>
        </w:tc>
      </w:tr>
      <w:bookmarkEnd w:id="25"/>
      <w:tr w:rsidR="000D46F1" w14:paraId="67555BC5" w14:textId="77777777" w:rsidTr="004D27BD">
        <w:tc>
          <w:tcPr>
            <w:tcW w:w="567"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18"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985" w:type="dxa"/>
            <w:gridSpan w:val="6"/>
            <w:vAlign w:val="center"/>
          </w:tcPr>
          <w:p w14:paraId="0D0DD948" w14:textId="12C53494"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emile@oneacadiana.org</w:t>
            </w:r>
            <w:r w:rsidRPr="005E401A">
              <w:rPr>
                <w:rFonts w:ascii="Arial" w:hAnsi="Arial" w:cs="Arial"/>
                <w:sz w:val="20"/>
                <w:szCs w:val="20"/>
              </w:rPr>
              <w:fldChar w:fldCharType="end"/>
            </w:r>
          </w:p>
        </w:tc>
      </w:tr>
      <w:tr w:rsidR="000D46F1" w14:paraId="0946F03A" w14:textId="77777777" w:rsidTr="00B311B7">
        <w:tc>
          <w:tcPr>
            <w:tcW w:w="567"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6898" w:type="dxa"/>
            <w:gridSpan w:val="5"/>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605" w:type="dxa"/>
            <w:gridSpan w:val="2"/>
            <w:vAlign w:val="center"/>
          </w:tcPr>
          <w:p w14:paraId="5424225B" w14:textId="5C25D29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27.32 (acres)</w:t>
            </w:r>
            <w:r w:rsidRPr="005E401A">
              <w:rPr>
                <w:rFonts w:ascii="Arial" w:hAnsi="Arial" w:cs="Arial"/>
                <w:sz w:val="20"/>
                <w:szCs w:val="20"/>
              </w:rPr>
              <w:fldChar w:fldCharType="end"/>
            </w:r>
          </w:p>
        </w:tc>
      </w:tr>
      <w:tr w:rsidR="000D46F1" w14:paraId="00B64B70" w14:textId="77777777" w:rsidTr="00B311B7">
        <w:tc>
          <w:tcPr>
            <w:tcW w:w="567"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898" w:type="dxa"/>
            <w:gridSpan w:val="5"/>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605" w:type="dxa"/>
            <w:gridSpan w:val="2"/>
            <w:vAlign w:val="center"/>
          </w:tcPr>
          <w:p w14:paraId="1E49650C" w14:textId="3582E3D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27.32 (acres)</w:t>
            </w:r>
            <w:r w:rsidRPr="005E401A">
              <w:rPr>
                <w:rFonts w:ascii="Arial" w:hAnsi="Arial" w:cs="Arial"/>
                <w:sz w:val="20"/>
                <w:szCs w:val="20"/>
              </w:rPr>
              <w:fldChar w:fldCharType="end"/>
            </w:r>
          </w:p>
        </w:tc>
      </w:tr>
      <w:tr w:rsidR="000D46F1" w14:paraId="63501223" w14:textId="77777777" w:rsidTr="00B311B7">
        <w:tc>
          <w:tcPr>
            <w:tcW w:w="567"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6898"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605" w:type="dxa"/>
            <w:gridSpan w:val="2"/>
            <w:vAlign w:val="center"/>
          </w:tcPr>
          <w:p w14:paraId="6EE85D4C" w14:textId="2A81121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4 (parcels)</w:t>
            </w:r>
            <w:r w:rsidRPr="005E401A">
              <w:rPr>
                <w:rFonts w:ascii="Arial" w:hAnsi="Arial" w:cs="Arial"/>
                <w:sz w:val="20"/>
                <w:szCs w:val="20"/>
              </w:rPr>
              <w:fldChar w:fldCharType="end"/>
            </w:r>
          </w:p>
        </w:tc>
      </w:tr>
      <w:tr w:rsidR="000D46F1" w14:paraId="6B9F75EE" w14:textId="77777777" w:rsidTr="00B311B7">
        <w:tc>
          <w:tcPr>
            <w:tcW w:w="567"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6898"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605" w:type="dxa"/>
            <w:gridSpan w:val="2"/>
            <w:vAlign w:val="center"/>
          </w:tcPr>
          <w:p w14:paraId="0B6638D8" w14:textId="70C1116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B311B7">
        <w:tc>
          <w:tcPr>
            <w:tcW w:w="567"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898"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605" w:type="dxa"/>
            <w:gridSpan w:val="2"/>
            <w:vAlign w:val="center"/>
          </w:tcPr>
          <w:p w14:paraId="08613846" w14:textId="3EDADC7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$1,912,400.00</w:t>
            </w:r>
            <w:r w:rsidRPr="005E401A">
              <w:rPr>
                <w:rFonts w:ascii="Arial" w:hAnsi="Arial" w:cs="Arial"/>
                <w:sz w:val="20"/>
                <w:szCs w:val="20"/>
              </w:rPr>
              <w:fldChar w:fldCharType="end"/>
            </w:r>
          </w:p>
        </w:tc>
      </w:tr>
      <w:tr w:rsidR="000D46F1" w14:paraId="4426C1CD" w14:textId="77777777" w:rsidTr="00B311B7">
        <w:tc>
          <w:tcPr>
            <w:tcW w:w="567"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898" w:type="dxa"/>
            <w:gridSpan w:val="5"/>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605" w:type="dxa"/>
            <w:gridSpan w:val="2"/>
            <w:vAlign w:val="center"/>
          </w:tcPr>
          <w:p w14:paraId="6F023E8E" w14:textId="247F4C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$70,000.00</w:t>
            </w:r>
            <w:r w:rsidRPr="005E401A">
              <w:rPr>
                <w:rFonts w:ascii="Arial" w:hAnsi="Arial" w:cs="Arial"/>
                <w:sz w:val="20"/>
                <w:szCs w:val="20"/>
              </w:rPr>
              <w:fldChar w:fldCharType="end"/>
            </w:r>
          </w:p>
        </w:tc>
      </w:tr>
      <w:tr w:rsidR="000D46F1" w14:paraId="74C753CC" w14:textId="77777777" w:rsidTr="00B311B7">
        <w:tc>
          <w:tcPr>
            <w:tcW w:w="567"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898" w:type="dxa"/>
            <w:gridSpan w:val="5"/>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2605" w:type="dxa"/>
            <w:gridSpan w:val="2"/>
            <w:vAlign w:val="center"/>
          </w:tcPr>
          <w:p w14:paraId="3A414380" w14:textId="5C4284C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B311B7">
        <w:tc>
          <w:tcPr>
            <w:tcW w:w="567"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898" w:type="dxa"/>
            <w:gridSpan w:val="5"/>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605" w:type="dxa"/>
            <w:gridSpan w:val="2"/>
            <w:vAlign w:val="center"/>
          </w:tcPr>
          <w:p w14:paraId="2ECB3CB0" w14:textId="7161030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B311B7">
        <w:tc>
          <w:tcPr>
            <w:tcW w:w="567"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898" w:type="dxa"/>
            <w:gridSpan w:val="5"/>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605" w:type="dxa"/>
            <w:gridSpan w:val="2"/>
            <w:vAlign w:val="center"/>
          </w:tcPr>
          <w:p w14:paraId="23810A16" w14:textId="5C1F2A6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B311B7">
        <w:tc>
          <w:tcPr>
            <w:tcW w:w="567"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6898" w:type="dxa"/>
            <w:gridSpan w:val="5"/>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605" w:type="dxa"/>
            <w:gridSpan w:val="2"/>
            <w:vAlign w:val="center"/>
          </w:tcPr>
          <w:p w14:paraId="3B0C0011" w14:textId="1D90E7B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B311B7">
        <w:tc>
          <w:tcPr>
            <w:tcW w:w="567"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898" w:type="dxa"/>
            <w:gridSpan w:val="5"/>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605" w:type="dxa"/>
            <w:gridSpan w:val="2"/>
            <w:vAlign w:val="center"/>
          </w:tcPr>
          <w:p w14:paraId="27D42C21" w14:textId="2D645B5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B311B7">
        <w:tc>
          <w:tcPr>
            <w:tcW w:w="567"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6898" w:type="dxa"/>
            <w:gridSpan w:val="5"/>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605" w:type="dxa"/>
            <w:gridSpan w:val="2"/>
            <w:vAlign w:val="center"/>
          </w:tcPr>
          <w:p w14:paraId="31085899" w14:textId="645622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B311B7">
        <w:tc>
          <w:tcPr>
            <w:tcW w:w="567"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738"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765" w:type="dxa"/>
            <w:gridSpan w:val="4"/>
            <w:vAlign w:val="center"/>
          </w:tcPr>
          <w:p w14:paraId="0E62B735" w14:textId="49EFA4C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Exhibit F. North Schaefer Site Partial Title Abstract</w:t>
            </w:r>
            <w:r w:rsidRPr="005E401A">
              <w:rPr>
                <w:rFonts w:ascii="Arial" w:hAnsi="Arial" w:cs="Arial"/>
                <w:sz w:val="20"/>
                <w:szCs w:val="20"/>
              </w:rPr>
              <w:fldChar w:fldCharType="end"/>
            </w:r>
          </w:p>
        </w:tc>
      </w:tr>
    </w:tbl>
    <w:p w14:paraId="15B5A163" w14:textId="77777777" w:rsidR="002C7E12" w:rsidRDefault="002C7E12">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2B0A9B5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11B7">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559A8878"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1960001758</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67FE087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16.64 (acres)</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756C1F09"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$70,000.00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6C90E8E7"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$1,164,800.00</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5FD80F6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1960001659</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27EECDF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4.56 (acres)</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451BCF7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$70,000.00</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23F7031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$319,200.00</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0FA709C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1960001661</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00667AC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3.18 (acres)</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056C01E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$70,000.00</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188C156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$222,600.00</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7AFCB47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1960001662</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07275A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2.94 (acres)</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47A4E85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$70,000.00</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557EC9E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$205,800.00</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4989928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North Sc</w:t>
            </w:r>
            <w:r w:rsidR="006137CF">
              <w:rPr>
                <w:rFonts w:ascii="Arial" w:hAnsi="Arial" w:cs="Arial"/>
                <w:sz w:val="20"/>
                <w:szCs w:val="20"/>
              </w:rPr>
              <w:t>h</w:t>
            </w:r>
            <w:r w:rsidR="00AD27D3">
              <w:rPr>
                <w:rFonts w:ascii="Arial" w:hAnsi="Arial" w:cs="Arial"/>
                <w:sz w:val="20"/>
                <w:szCs w:val="20"/>
              </w:rPr>
              <w:t>a</w:t>
            </w:r>
            <w:r w:rsidR="00356051">
              <w:rPr>
                <w:rFonts w:ascii="Arial" w:hAnsi="Arial" w:cs="Arial"/>
                <w:sz w:val="20"/>
                <w:szCs w:val="20"/>
              </w:rPr>
              <w:t>efer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3A782A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Schaefer Realty Holdings, LLC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1CC8081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7CF">
              <w:rPr>
                <w:rFonts w:ascii="Arial" w:hAnsi="Arial" w:cs="Arial"/>
                <w:sz w:val="20"/>
                <w:szCs w:val="20"/>
              </w:rPr>
              <w:t>Emile Lege</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5C22F62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804 St. Mary Boulevard</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4DA4193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Lafayette, Louisiana 70503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5F35C83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(337) 408-3669</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3E8E893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0F8D84B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61E" w:rsidRPr="00E3361E">
              <w:rPr>
                <w:rFonts w:ascii="Arial" w:hAnsi="Arial" w:cs="Arial"/>
                <w:sz w:val="20"/>
                <w:szCs w:val="20"/>
              </w:rPr>
              <w:t>emile@oneacadiana.org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0C9F4C4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51BD214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$1,912,400.00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61F99E3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E713A94" w14:textId="77777777" w:rsidR="00356051"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Yes</w:t>
            </w:r>
          </w:p>
          <w:p w14:paraId="2D8BF46B" w14:textId="0B307E7D" w:rsidR="005A7EAC" w:rsidRDefault="00356051" w:rsidP="005A7EAC">
            <w:pPr>
              <w:spacing w:after="120" w:line="240" w:lineRule="auto"/>
            </w:pPr>
            <w:r w:rsidRPr="00356051">
              <w:rPr>
                <w:rFonts w:ascii="Arial" w:hAnsi="Arial" w:cs="Arial"/>
                <w:sz w:val="20"/>
                <w:szCs w:val="20"/>
              </w:rPr>
              <w:t>Exhibit G. North Schaefer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36372035"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49A2913D" w14:textId="7CAABD0E" w:rsidR="00B311B7" w:rsidRDefault="00B311B7">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5C8DEE05" w:rsidR="00094011" w:rsidRDefault="00094011" w:rsidP="00434A4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34A45" w:rsidRPr="00434A45">
              <w:rPr>
                <w:rFonts w:ascii="Arial" w:hAnsi="Arial" w:cs="Arial"/>
                <w:sz w:val="20"/>
                <w:szCs w:val="20"/>
              </w:rPr>
              <w:t>North Schaefer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2BD297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7906C9A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298738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35E7101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72FED4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72045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55F6341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4DEFA6E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4C2C6D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3F6320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275D85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11111DF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6593A23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34A45" w:rsidRPr="00434A45">
              <w:rPr>
                <w:rFonts w:ascii="Arial" w:hAnsi="Arial" w:cs="Arial"/>
                <w:sz w:val="20"/>
                <w:szCs w:val="20"/>
              </w:rPr>
              <w:t>North Schaefer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129F73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43275EF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5E5CA0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2701B1A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6E52144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1DB216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64B4AC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260EA5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22598D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D6D113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786003A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56080A99"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0C7549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34A45" w:rsidRPr="00434A45">
              <w:rPr>
                <w:rFonts w:ascii="Arial" w:hAnsi="Arial" w:cs="Arial"/>
                <w:sz w:val="20"/>
                <w:szCs w:val="20"/>
              </w:rPr>
              <w:t>North Schaefer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37450EE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3A4080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21442B2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2CF38C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471935D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791636B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7C2861E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76C5AD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4A860E9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3AE6605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156ADEA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384DE49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6A697E39"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North Schaefer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51916F8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4FA593E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5B4A7C3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0D902EC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EC2D46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3BCFC5F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2931AD3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0FA2FE2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124B4D8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6AD631A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46E6AF0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6C34D40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1FE585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6A82B55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66E41F7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64D640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78D05A6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30B046A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5FBDD0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5825D8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0C805DC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7FAB2DE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080EF24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65C43AA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7A5A1A5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44CD12A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2ACC67D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17B7340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220A96A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007B531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446888F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19C4A8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65309A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046F09A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295AD47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4E6ED64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0F5FBD2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3AA2180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316B308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49589A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5ABB26E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70B6786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39970E3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0F8B296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185DF0C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6E2B76F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3C4ADD3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03D9FAB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5DE0DE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7CF72F1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25069C5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562791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679328C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1BECBC1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0E0C2C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32FB699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0AA40F1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052AD592"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463D95C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614881C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6D2202CA"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7844BC8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13E1DE0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1F657D0" w14:textId="1F7DDC4B" w:rsidR="00254F83"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p w14:paraId="4D3DA291" w14:textId="52AA1F00" w:rsidR="00B45199" w:rsidRPr="00B45199" w:rsidRDefault="00B45199" w:rsidP="00B45199">
            <w:pPr>
              <w:rPr>
                <w:rFonts w:ascii="Arial" w:hAnsi="Arial" w:cs="Arial"/>
                <w:sz w:val="20"/>
                <w:szCs w:val="20"/>
              </w:rPr>
            </w:pPr>
          </w:p>
        </w:tc>
      </w:tr>
    </w:tbl>
    <w:p w14:paraId="688F154E" w14:textId="77777777" w:rsidR="005A7EAC" w:rsidRDefault="005A7EAC"/>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3C95119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7FC8F17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44F359E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42C40A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4FE747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2302BB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D786D6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7F6D2A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4D27BD" w:rsidRDefault="00094011" w:rsidP="00094011">
            <w:pPr>
              <w:spacing w:after="120" w:line="240" w:lineRule="auto"/>
              <w:rPr>
                <w:b/>
                <w:bCs/>
                <w:color w:val="006993"/>
                <w:sz w:val="20"/>
                <w:szCs w:val="21"/>
                <w:lang w:val="fr-FR"/>
              </w:rPr>
            </w:pPr>
            <w:r w:rsidRPr="004D27BD">
              <w:rPr>
                <w:b/>
                <w:bCs/>
                <w:color w:val="006993"/>
                <w:sz w:val="20"/>
                <w:szCs w:val="21"/>
                <w:lang w:val="fr-FR"/>
              </w:rPr>
              <w:t xml:space="preserve">Option expiration date </w:t>
            </w:r>
            <w:r w:rsidRPr="004D27BD">
              <w:rPr>
                <w:color w:val="006993"/>
                <w:sz w:val="20"/>
                <w:szCs w:val="21"/>
                <w:lang w:val="fr-FR"/>
              </w:rPr>
              <w:t>(MM/DD/YYYY)</w:t>
            </w:r>
          </w:p>
        </w:tc>
        <w:tc>
          <w:tcPr>
            <w:tcW w:w="3148" w:type="dxa"/>
            <w:gridSpan w:val="2"/>
            <w:vAlign w:val="center"/>
          </w:tcPr>
          <w:p w14:paraId="664E8FA5" w14:textId="796C573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17DEF12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54C3DF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6D3639B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2424778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365"/>
        <w:gridCol w:w="265"/>
        <w:gridCol w:w="2255"/>
        <w:gridCol w:w="424"/>
        <w:gridCol w:w="872"/>
        <w:gridCol w:w="144"/>
        <w:gridCol w:w="540"/>
        <w:gridCol w:w="1610"/>
      </w:tblGrid>
      <w:tr w:rsidR="00861D3D" w14:paraId="745BF6E2" w14:textId="77777777" w:rsidTr="00F724B8">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6009" w:type="dxa"/>
            <w:gridSpan w:val="6"/>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3166" w:type="dxa"/>
            <w:gridSpan w:val="4"/>
            <w:vAlign w:val="center"/>
          </w:tcPr>
          <w:p w14:paraId="46C0FAA2" w14:textId="7A077E24"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34B1">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F724B8">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6009" w:type="dxa"/>
            <w:gridSpan w:val="6"/>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3166" w:type="dxa"/>
            <w:gridSpan w:val="4"/>
            <w:vAlign w:val="center"/>
          </w:tcPr>
          <w:p w14:paraId="35650A8D" w14:textId="6EAA7A6C"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34B1" w:rsidRPr="002C34B1">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F724B8">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8"/>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gridSpan w:val="2"/>
            <w:vAlign w:val="center"/>
          </w:tcPr>
          <w:p w14:paraId="2A52C6F0" w14:textId="751A11AC" w:rsidR="001A6107"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A6107">
              <w:rPr>
                <w:rFonts w:ascii="Arial" w:hAnsi="Arial" w:cs="Arial"/>
                <w:sz w:val="20"/>
                <w:szCs w:val="20"/>
              </w:rPr>
              <w:t>1 (mile)</w:t>
            </w:r>
          </w:p>
          <w:p w14:paraId="3DCFE26A" w14:textId="2240C859" w:rsidR="00861D3D" w:rsidRDefault="00605267" w:rsidP="00B13A4D">
            <w:pPr>
              <w:spacing w:after="120" w:line="240" w:lineRule="auto"/>
            </w:pPr>
            <w:r>
              <w:rPr>
                <w:rFonts w:ascii="Arial" w:hAnsi="Arial" w:cs="Arial"/>
                <w:sz w:val="20"/>
                <w:szCs w:val="20"/>
              </w:rPr>
              <w:t>Broussard, Louisiana</w:t>
            </w:r>
            <w:r w:rsidR="00094011" w:rsidRPr="005E401A">
              <w:rPr>
                <w:rFonts w:ascii="Arial" w:hAnsi="Arial" w:cs="Arial"/>
                <w:sz w:val="20"/>
                <w:szCs w:val="20"/>
              </w:rPr>
              <w:fldChar w:fldCharType="end"/>
            </w:r>
          </w:p>
        </w:tc>
      </w:tr>
      <w:tr w:rsidR="00094011" w14:paraId="346698A6" w14:textId="77777777" w:rsidTr="00F724B8">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025" w:type="dxa"/>
            <w:gridSpan w:val="8"/>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150" w:type="dxa"/>
            <w:gridSpan w:val="2"/>
            <w:vAlign w:val="center"/>
          </w:tcPr>
          <w:p w14:paraId="7E2D8C26" w14:textId="20CB024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05267">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F724B8">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3065" w:type="dxa"/>
            <w:gridSpan w:val="3"/>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6110" w:type="dxa"/>
            <w:gridSpan w:val="7"/>
            <w:vAlign w:val="center"/>
          </w:tcPr>
          <w:p w14:paraId="40700B67" w14:textId="77777777" w:rsidR="00605267"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05267">
              <w:rPr>
                <w:rFonts w:ascii="Arial" w:hAnsi="Arial" w:cs="Arial"/>
                <w:sz w:val="20"/>
                <w:szCs w:val="20"/>
              </w:rPr>
              <w:t>Morgan T. Allemond</w:t>
            </w:r>
          </w:p>
          <w:p w14:paraId="0DC594BF" w14:textId="77777777" w:rsidR="00605267" w:rsidRDefault="00605267" w:rsidP="00094011">
            <w:pPr>
              <w:spacing w:after="120" w:line="240" w:lineRule="auto"/>
              <w:rPr>
                <w:rFonts w:ascii="Arial" w:hAnsi="Arial" w:cs="Arial"/>
                <w:sz w:val="20"/>
                <w:szCs w:val="20"/>
              </w:rPr>
            </w:pPr>
            <w:r>
              <w:rPr>
                <w:rFonts w:ascii="Arial" w:hAnsi="Arial" w:cs="Arial"/>
                <w:sz w:val="20"/>
                <w:szCs w:val="20"/>
              </w:rPr>
              <w:t>Coordinator/Nuisace</w:t>
            </w:r>
          </w:p>
          <w:p w14:paraId="36C72E1E" w14:textId="6B2842E1" w:rsidR="00605267" w:rsidRDefault="00605267" w:rsidP="00094011">
            <w:pPr>
              <w:spacing w:after="120" w:line="240" w:lineRule="auto"/>
              <w:rPr>
                <w:rFonts w:ascii="Arial" w:hAnsi="Arial" w:cs="Arial"/>
                <w:sz w:val="20"/>
                <w:szCs w:val="20"/>
              </w:rPr>
            </w:pPr>
            <w:r>
              <w:rPr>
                <w:rFonts w:ascii="Arial" w:hAnsi="Arial" w:cs="Arial"/>
                <w:sz w:val="20"/>
                <w:szCs w:val="20"/>
              </w:rPr>
              <w:t>mthibo</w:t>
            </w:r>
            <w:r w:rsidR="001A6107">
              <w:rPr>
                <w:rFonts w:ascii="Arial" w:hAnsi="Arial" w:cs="Arial"/>
                <w:sz w:val="20"/>
                <w:szCs w:val="20"/>
              </w:rPr>
              <w:t>deaux@stmartinparish.net</w:t>
            </w:r>
          </w:p>
          <w:p w14:paraId="67140E26" w14:textId="77777777" w:rsidR="00605267" w:rsidRDefault="00605267" w:rsidP="00094011">
            <w:pPr>
              <w:spacing w:after="120" w:line="240" w:lineRule="auto"/>
              <w:rPr>
                <w:rFonts w:ascii="Arial" w:hAnsi="Arial" w:cs="Arial"/>
                <w:sz w:val="20"/>
                <w:szCs w:val="20"/>
              </w:rPr>
            </w:pPr>
            <w:r>
              <w:rPr>
                <w:rFonts w:ascii="Arial" w:hAnsi="Arial" w:cs="Arial"/>
                <w:sz w:val="20"/>
                <w:szCs w:val="20"/>
              </w:rPr>
              <w:t>St. Martin Parish Government</w:t>
            </w:r>
          </w:p>
          <w:p w14:paraId="1230FF87" w14:textId="77777777" w:rsidR="00605267" w:rsidRDefault="00605267" w:rsidP="00094011">
            <w:pPr>
              <w:spacing w:after="120" w:line="240" w:lineRule="auto"/>
              <w:rPr>
                <w:rFonts w:ascii="Arial" w:hAnsi="Arial" w:cs="Arial"/>
                <w:sz w:val="20"/>
                <w:szCs w:val="20"/>
              </w:rPr>
            </w:pPr>
            <w:r>
              <w:rPr>
                <w:rFonts w:ascii="Arial" w:hAnsi="Arial" w:cs="Arial"/>
                <w:sz w:val="20"/>
                <w:szCs w:val="20"/>
              </w:rPr>
              <w:t>303 West Port Street</w:t>
            </w:r>
          </w:p>
          <w:p w14:paraId="4F4AE8F8" w14:textId="77777777" w:rsidR="00605267" w:rsidRDefault="00605267" w:rsidP="00094011">
            <w:pPr>
              <w:spacing w:after="120" w:line="240" w:lineRule="auto"/>
              <w:rPr>
                <w:rFonts w:ascii="Arial" w:hAnsi="Arial" w:cs="Arial"/>
                <w:sz w:val="20"/>
                <w:szCs w:val="20"/>
              </w:rPr>
            </w:pPr>
            <w:r>
              <w:rPr>
                <w:rFonts w:ascii="Arial" w:hAnsi="Arial" w:cs="Arial"/>
                <w:sz w:val="20"/>
                <w:szCs w:val="20"/>
              </w:rPr>
              <w:t>St. Martinville, Louisiana 70582</w:t>
            </w:r>
          </w:p>
          <w:p w14:paraId="6B15442B" w14:textId="40EA4998" w:rsidR="00094011" w:rsidRDefault="00605267" w:rsidP="00094011">
            <w:pPr>
              <w:spacing w:after="120" w:line="240" w:lineRule="auto"/>
            </w:pPr>
            <w:r>
              <w:rPr>
                <w:rFonts w:ascii="Arial" w:hAnsi="Arial" w:cs="Arial"/>
                <w:sz w:val="20"/>
                <w:szCs w:val="20"/>
              </w:rPr>
              <w:t>(337)</w:t>
            </w:r>
            <w:r w:rsidR="006137CF">
              <w:rPr>
                <w:rFonts w:ascii="Arial" w:hAnsi="Arial" w:cs="Arial"/>
                <w:sz w:val="20"/>
                <w:szCs w:val="20"/>
              </w:rPr>
              <w:t xml:space="preserve"> </w:t>
            </w:r>
            <w:r>
              <w:rPr>
                <w:rFonts w:ascii="Arial" w:hAnsi="Arial" w:cs="Arial"/>
                <w:sz w:val="20"/>
                <w:szCs w:val="20"/>
              </w:rPr>
              <w:t>394-4798</w:t>
            </w:r>
            <w:r w:rsidR="00094011" w:rsidRPr="005E401A">
              <w:rPr>
                <w:rFonts w:ascii="Arial" w:hAnsi="Arial" w:cs="Arial"/>
                <w:sz w:val="20"/>
                <w:szCs w:val="20"/>
              </w:rPr>
              <w:fldChar w:fldCharType="end"/>
            </w:r>
          </w:p>
        </w:tc>
      </w:tr>
      <w:tr w:rsidR="00094011" w14:paraId="765C277A" w14:textId="77777777" w:rsidTr="00F724B8">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3065" w:type="dxa"/>
            <w:gridSpan w:val="3"/>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6110" w:type="dxa"/>
            <w:gridSpan w:val="7"/>
            <w:vAlign w:val="center"/>
          </w:tcPr>
          <w:p w14:paraId="0F5977F8" w14:textId="2273A40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4ED8">
              <w:rPr>
                <w:rFonts w:ascii="Arial" w:hAnsi="Arial" w:cs="Arial"/>
                <w:sz w:val="20"/>
                <w:szCs w:val="20"/>
              </w:rPr>
              <w:t>The site is zoned for the Industrial Enterprise Zone (I2). The permitted uses for the I2 Zone are a combimation of the permitted uses allowed for the Central Business Commercial Zone (C3) and Light Industrial Zone (I1). Some permitted uses include</w:t>
            </w:r>
            <w:r w:rsidR="0093160D">
              <w:rPr>
                <w:rFonts w:ascii="Arial" w:hAnsi="Arial" w:cs="Arial"/>
                <w:sz w:val="20"/>
                <w:szCs w:val="20"/>
              </w:rPr>
              <w:t xml:space="preserve"> </w:t>
            </w:r>
            <w:r w:rsidR="00884ED8">
              <w:rPr>
                <w:rFonts w:ascii="Arial" w:hAnsi="Arial" w:cs="Arial"/>
                <w:sz w:val="20"/>
                <w:szCs w:val="20"/>
              </w:rPr>
              <w:t xml:space="preserve">manufacturing, wholesale operations, office space, parking lots, </w:t>
            </w:r>
            <w:r w:rsidR="0093160D">
              <w:rPr>
                <w:rFonts w:ascii="Arial" w:hAnsi="Arial" w:cs="Arial"/>
                <w:sz w:val="20"/>
                <w:szCs w:val="20"/>
              </w:rPr>
              <w:t xml:space="preserve">retail businesses, rental services, commercial recreations, chemical production, fabrication shops, food processing, research/expermental facilities, warehouse storage, etc. </w:t>
            </w:r>
            <w:r w:rsidRPr="005E401A">
              <w:rPr>
                <w:rFonts w:ascii="Arial" w:hAnsi="Arial" w:cs="Arial"/>
                <w:sz w:val="20"/>
                <w:szCs w:val="20"/>
              </w:rPr>
              <w:fldChar w:fldCharType="end"/>
            </w:r>
          </w:p>
        </w:tc>
      </w:tr>
      <w:tr w:rsidR="00094011" w14:paraId="054EBB13" w14:textId="77777777" w:rsidTr="00F724B8">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585" w:type="dxa"/>
            <w:gridSpan w:val="5"/>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590" w:type="dxa"/>
            <w:gridSpan w:val="5"/>
            <w:vAlign w:val="center"/>
          </w:tcPr>
          <w:p w14:paraId="19AFB8BC" w14:textId="621735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sidRPr="00E129EA">
              <w:rPr>
                <w:rFonts w:ascii="Arial" w:hAnsi="Arial" w:cs="Arial"/>
                <w:sz w:val="20"/>
                <w:szCs w:val="20"/>
              </w:rPr>
              <w:t>Exhibit H. North Schaefer Site Zoning Map &amp; Documents</w:t>
            </w:r>
            <w:r w:rsidRPr="005E401A">
              <w:rPr>
                <w:rFonts w:ascii="Arial" w:hAnsi="Arial" w:cs="Arial"/>
                <w:sz w:val="20"/>
                <w:szCs w:val="20"/>
              </w:rPr>
              <w:fldChar w:fldCharType="end"/>
            </w:r>
          </w:p>
        </w:tc>
      </w:tr>
      <w:tr w:rsidR="000B4A04" w14:paraId="5B8164DB" w14:textId="77777777" w:rsidTr="00F724B8">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565" w:type="dxa"/>
            <w:gridSpan w:val="9"/>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610" w:type="dxa"/>
            <w:vAlign w:val="center"/>
          </w:tcPr>
          <w:p w14:paraId="1D1C2342" w14:textId="15F7ADDE"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Yes</w:t>
            </w:r>
            <w:r w:rsidRPr="005E401A">
              <w:rPr>
                <w:rFonts w:ascii="Arial" w:hAnsi="Arial" w:cs="Arial"/>
                <w:sz w:val="20"/>
                <w:szCs w:val="20"/>
              </w:rPr>
              <w:fldChar w:fldCharType="end"/>
            </w:r>
          </w:p>
        </w:tc>
      </w:tr>
      <w:tr w:rsidR="000B4A04" w14:paraId="62A5DCE8" w14:textId="77777777" w:rsidTr="00F724B8">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565" w:type="dxa"/>
            <w:gridSpan w:val="9"/>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610" w:type="dxa"/>
            <w:vAlign w:val="center"/>
          </w:tcPr>
          <w:p w14:paraId="17CE5BD6" w14:textId="4B74912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F724B8">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565" w:type="dxa"/>
            <w:gridSpan w:val="9"/>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610" w:type="dxa"/>
            <w:vAlign w:val="center"/>
          </w:tcPr>
          <w:p w14:paraId="5819142E" w14:textId="7CE42DD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F724B8">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565" w:type="dxa"/>
            <w:gridSpan w:val="9"/>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610" w:type="dxa"/>
            <w:vAlign w:val="center"/>
          </w:tcPr>
          <w:p w14:paraId="177A5101" w14:textId="68792E4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8"/>
            <w:shd w:val="clear" w:color="auto" w:fill="FFFFFF" w:themeFill="background1"/>
            <w:vAlign w:val="center"/>
          </w:tcPr>
          <w:p w14:paraId="17DD7A2A" w14:textId="2E9AD45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sidRPr="00F933B1">
              <w:rPr>
                <w:rFonts w:ascii="Arial" w:hAnsi="Arial" w:cs="Arial"/>
                <w:sz w:val="20"/>
                <w:szCs w:val="20"/>
              </w:rPr>
              <w:t>According to the St. Martin Parish Government Code of Ordinances C</w:t>
            </w:r>
            <w:r w:rsidR="00B311B7">
              <w:rPr>
                <w:rFonts w:ascii="Arial" w:hAnsi="Arial" w:cs="Arial"/>
                <w:sz w:val="20"/>
                <w:szCs w:val="20"/>
              </w:rPr>
              <w:t>ha</w:t>
            </w:r>
            <w:r w:rsidR="00F933B1" w:rsidRPr="00F933B1">
              <w:rPr>
                <w:rFonts w:ascii="Arial" w:hAnsi="Arial" w:cs="Arial"/>
                <w:sz w:val="20"/>
                <w:szCs w:val="20"/>
              </w:rPr>
              <w:t>pter 26 Article 2 Section 26-37, any property zoned commercial or industrial with continuous sound shall not exceed 70 decibels.</w:t>
            </w:r>
            <w:r w:rsidRPr="005E401A">
              <w:rPr>
                <w:rFonts w:ascii="Arial" w:hAnsi="Arial" w:cs="Arial"/>
                <w:sz w:val="20"/>
                <w:szCs w:val="20"/>
              </w:rPr>
              <w:fldChar w:fldCharType="end"/>
            </w:r>
          </w:p>
        </w:tc>
      </w:tr>
      <w:tr w:rsidR="000B4A04" w14:paraId="19771D3B" w14:textId="77777777" w:rsidTr="00F724B8">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565" w:type="dxa"/>
            <w:gridSpan w:val="9"/>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610" w:type="dxa"/>
            <w:vAlign w:val="center"/>
          </w:tcPr>
          <w:p w14:paraId="175B0262" w14:textId="6919F83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27770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330" w:type="dxa"/>
            <w:gridSpan w:val="4"/>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845" w:type="dxa"/>
            <w:gridSpan w:val="6"/>
            <w:vAlign w:val="center"/>
          </w:tcPr>
          <w:p w14:paraId="16272439" w14:textId="193021F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 xml:space="preserve">According to the St. Martin Parish Government Code of Ordinances </w:t>
            </w:r>
            <w:r w:rsidR="00EF4FB5">
              <w:rPr>
                <w:rFonts w:ascii="Arial" w:hAnsi="Arial" w:cs="Arial"/>
                <w:sz w:val="20"/>
                <w:szCs w:val="20"/>
              </w:rPr>
              <w:t>Appendix A - Land Use/Zoning Definitions, the maximum height of a main building shall not exceed 100 feet.</w:t>
            </w:r>
            <w:r w:rsidRPr="005E401A">
              <w:rPr>
                <w:rFonts w:ascii="Arial" w:hAnsi="Arial" w:cs="Arial"/>
                <w:sz w:val="20"/>
                <w:szCs w:val="20"/>
              </w:rPr>
              <w:fldChar w:fldCharType="end"/>
            </w:r>
          </w:p>
        </w:tc>
      </w:tr>
      <w:tr w:rsidR="000B4A04" w14:paraId="6BA58557" w14:textId="77777777" w:rsidTr="0027770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3330" w:type="dxa"/>
            <w:gridSpan w:val="4"/>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6"/>
            <w:vAlign w:val="center"/>
          </w:tcPr>
          <w:p w14:paraId="32BEDFD5" w14:textId="30D1A4D1" w:rsidR="00EF4FB5"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sidRPr="00EF4FB5">
              <w:rPr>
                <w:rFonts w:ascii="Arial" w:hAnsi="Arial" w:cs="Arial"/>
                <w:sz w:val="20"/>
                <w:szCs w:val="20"/>
              </w:rPr>
              <w:t>According to the St. Martin Parish Government Code of Ordinances Appendix A Land Use/Zoning Definitions</w:t>
            </w:r>
          </w:p>
          <w:p w14:paraId="6335A9A3" w14:textId="77777777" w:rsidR="00EF4FB5" w:rsidRDefault="00EF4FB5" w:rsidP="000B4A04">
            <w:pPr>
              <w:spacing w:after="120" w:line="240" w:lineRule="auto"/>
              <w:rPr>
                <w:rFonts w:ascii="Arial" w:hAnsi="Arial" w:cs="Arial"/>
                <w:sz w:val="20"/>
                <w:szCs w:val="20"/>
              </w:rPr>
            </w:pPr>
            <w:r>
              <w:rPr>
                <w:rFonts w:ascii="Arial" w:hAnsi="Arial" w:cs="Arial"/>
                <w:sz w:val="20"/>
                <w:szCs w:val="20"/>
              </w:rPr>
              <w:t xml:space="preserve">- </w:t>
            </w:r>
            <w:r w:rsidRPr="00EF4FB5">
              <w:rPr>
                <w:rFonts w:ascii="Arial" w:hAnsi="Arial" w:cs="Arial"/>
                <w:sz w:val="20"/>
                <w:szCs w:val="20"/>
              </w:rPr>
              <w:t>Business signs not over 120 square feet</w:t>
            </w:r>
          </w:p>
          <w:p w14:paraId="1314C7E1" w14:textId="77777777" w:rsidR="00EF4FB5" w:rsidRDefault="00EF4FB5" w:rsidP="000B4A04">
            <w:pPr>
              <w:spacing w:after="120" w:line="240" w:lineRule="auto"/>
              <w:rPr>
                <w:rFonts w:ascii="Arial" w:hAnsi="Arial" w:cs="Arial"/>
                <w:sz w:val="20"/>
                <w:szCs w:val="20"/>
              </w:rPr>
            </w:pPr>
            <w:r>
              <w:rPr>
                <w:rFonts w:ascii="Arial" w:hAnsi="Arial" w:cs="Arial"/>
                <w:sz w:val="20"/>
                <w:szCs w:val="20"/>
              </w:rPr>
              <w:t xml:space="preserve">- </w:t>
            </w:r>
            <w:r w:rsidRPr="00EF4FB5">
              <w:rPr>
                <w:rFonts w:ascii="Arial" w:hAnsi="Arial" w:cs="Arial"/>
                <w:sz w:val="20"/>
                <w:szCs w:val="20"/>
              </w:rPr>
              <w:t>Minimum Lot Area: 10,000 square feet</w:t>
            </w:r>
          </w:p>
          <w:p w14:paraId="6FCECD43" w14:textId="137C6314" w:rsidR="000B4A04" w:rsidRDefault="00EF4FB5" w:rsidP="000B4A04">
            <w:pPr>
              <w:spacing w:after="120" w:line="240" w:lineRule="auto"/>
            </w:pPr>
            <w:r>
              <w:rPr>
                <w:rFonts w:ascii="Arial" w:hAnsi="Arial" w:cs="Arial"/>
                <w:sz w:val="20"/>
                <w:szCs w:val="20"/>
              </w:rPr>
              <w:t xml:space="preserve">- Minimum </w:t>
            </w:r>
            <w:r w:rsidRPr="00EF4FB5">
              <w:rPr>
                <w:rFonts w:ascii="Arial" w:hAnsi="Arial" w:cs="Arial"/>
                <w:sz w:val="20"/>
                <w:szCs w:val="20"/>
              </w:rPr>
              <w:t xml:space="preserve">Front </w:t>
            </w:r>
            <w:r>
              <w:rPr>
                <w:rFonts w:ascii="Arial" w:hAnsi="Arial" w:cs="Arial"/>
                <w:sz w:val="20"/>
                <w:szCs w:val="20"/>
              </w:rPr>
              <w:t>Y</w:t>
            </w:r>
            <w:r w:rsidRPr="00EF4FB5">
              <w:rPr>
                <w:rFonts w:ascii="Arial" w:hAnsi="Arial" w:cs="Arial"/>
                <w:sz w:val="20"/>
                <w:szCs w:val="20"/>
              </w:rPr>
              <w:t>ard</w:t>
            </w:r>
            <w:r>
              <w:rPr>
                <w:rFonts w:ascii="Arial" w:hAnsi="Arial" w:cs="Arial"/>
                <w:sz w:val="20"/>
                <w:szCs w:val="20"/>
              </w:rPr>
              <w:t xml:space="preserve"> Lot</w:t>
            </w:r>
            <w:r w:rsidRPr="00EF4FB5">
              <w:rPr>
                <w:rFonts w:ascii="Arial" w:hAnsi="Arial" w:cs="Arial"/>
                <w:sz w:val="20"/>
                <w:szCs w:val="20"/>
              </w:rPr>
              <w:t>: 30 feet.</w:t>
            </w:r>
            <w:r w:rsidR="000B4A04" w:rsidRPr="005E401A">
              <w:rPr>
                <w:rFonts w:ascii="Arial" w:hAnsi="Arial" w:cs="Arial"/>
                <w:sz w:val="20"/>
                <w:szCs w:val="20"/>
              </w:rPr>
              <w:fldChar w:fldCharType="end"/>
            </w:r>
          </w:p>
        </w:tc>
      </w:tr>
      <w:tr w:rsidR="000B4A04" w14:paraId="535B7F98" w14:textId="77777777" w:rsidTr="00F724B8">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565" w:type="dxa"/>
            <w:gridSpan w:val="9"/>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610" w:type="dxa"/>
            <w:vAlign w:val="center"/>
          </w:tcPr>
          <w:p w14:paraId="28B8C49D" w14:textId="3D8EE72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F724B8">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565" w:type="dxa"/>
            <w:gridSpan w:val="9"/>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1610" w:type="dxa"/>
            <w:vAlign w:val="center"/>
          </w:tcPr>
          <w:p w14:paraId="73B3F34C" w14:textId="5FE63B4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Pr>
                <w:rFonts w:ascii="Arial" w:hAnsi="Arial" w:cs="Arial"/>
                <w:sz w:val="20"/>
                <w:szCs w:val="20"/>
              </w:rPr>
              <w:t>Yes</w:t>
            </w:r>
            <w:r w:rsidRPr="005E401A">
              <w:rPr>
                <w:rFonts w:ascii="Arial" w:hAnsi="Arial" w:cs="Arial"/>
                <w:sz w:val="20"/>
                <w:szCs w:val="20"/>
              </w:rPr>
              <w:fldChar w:fldCharType="end"/>
            </w:r>
          </w:p>
        </w:tc>
      </w:tr>
      <w:tr w:rsidR="000B4A04" w14:paraId="320125D7" w14:textId="77777777" w:rsidTr="00F724B8">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565" w:type="dxa"/>
            <w:gridSpan w:val="9"/>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1610" w:type="dxa"/>
            <w:vAlign w:val="center"/>
          </w:tcPr>
          <w:p w14:paraId="269B61BC" w14:textId="3B81916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sidRPr="00EF4FB5">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0"/>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9"/>
            <w:vAlign w:val="center"/>
          </w:tcPr>
          <w:p w14:paraId="1E8A697F" w14:textId="31DD6F0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1A33">
              <w:rPr>
                <w:rFonts w:ascii="Arial" w:hAnsi="Arial" w:cs="Arial"/>
                <w:sz w:val="20"/>
                <w:szCs w:val="20"/>
              </w:rPr>
              <w:t xml:space="preserve">The site is bound by Wall Road, Labit Road, Petroleum Parkway, Louisiana State Highway 92 (Smede Highway), Kelly Pipe, Acme Truck Line, SPC Rentals, Pierce </w:t>
            </w:r>
            <w:r w:rsidR="00D71A33">
              <w:rPr>
                <w:rFonts w:ascii="Arial" w:hAnsi="Arial" w:cs="Arial"/>
                <w:sz w:val="20"/>
                <w:szCs w:val="20"/>
              </w:rPr>
              <w:lastRenderedPageBreak/>
              <w:t xml:space="preserve">Aluminum, Universal Manufacturing, Tiger Safety Rentals, Tiger Offshore, Unity Tactical, Mech Tech Engineering, AB Crafting Services, Foam Products of Lafayette, Hugg &amp; Hall Equipment Company, Spedale's Florist &amp; Wholesale, Resurrected Treasures, Masco Service, Schuyler Maritime, LaSalle Coulee, Blast Tech, Wellbore Integrity Solutions, Pop-A-Top, Jory L. Bernard, Whitliejo Specialty, Louisiana State Highway 182 (Old Spanish Trail Highway), Greenpoint Landfill, </w:t>
            </w:r>
            <w:r w:rsidR="000B68AA">
              <w:rPr>
                <w:rFonts w:ascii="Arial" w:hAnsi="Arial" w:cs="Arial"/>
                <w:sz w:val="20"/>
                <w:szCs w:val="20"/>
              </w:rPr>
              <w:t xml:space="preserve">Ideal Steel, Weatherford Rental Tools, Workstrings International, Southern Value &amp; Control, Acadiana Sheetmetal, Superior Performance Inc, Valveworks USA, MAF Oilfield Equipment, Mel's Diner, Weatherford TRS, Moores Pump &amp; Services, The Best Stop, Southern Gear &amp; Productions, Gulf Offshore Rentals, Gulf Tire Distributions, Barandas Mexican Grill, Laboulaie RV Park, Food-N-Fun, Big Easy Casino, Billeaud's No. 3, Winston Stroderd Lawn Mower Repair, Drilling Tools International Inc, Dixie Pipe Sales, Paramount Oil Tools &amp; Equipment, Filter Genie, Tim's Southern Air Heating &amp; Cooling, </w:t>
            </w:r>
            <w:r w:rsidR="00DA77FF">
              <w:rPr>
                <w:rFonts w:ascii="Arial" w:hAnsi="Arial" w:cs="Arial"/>
                <w:sz w:val="20"/>
                <w:szCs w:val="20"/>
              </w:rPr>
              <w:t xml:space="preserve">US Highway 90, </w:t>
            </w:r>
            <w:r w:rsidR="000B68AA">
              <w:rPr>
                <w:rFonts w:ascii="Arial" w:hAnsi="Arial" w:cs="Arial"/>
                <w:sz w:val="20"/>
                <w:szCs w:val="20"/>
              </w:rPr>
              <w:t xml:space="preserve">Cash Magic Vegas North, United Vision Logistics, Eaton Oil Tools, 220 Crossfit, Magnolia Fence Company, Bulldog Serivces LLP, Holloway Drilling Equipment, CAD Control Systems, Royal Service &amp; Rentals, Blake's Auto Sales, C&amp;S Unlimited, Geaux Throw Dumpster Rentals, Beer Garden, </w:t>
            </w:r>
            <w:r w:rsidR="00CE7227">
              <w:rPr>
                <w:rFonts w:ascii="Arial" w:hAnsi="Arial" w:cs="Arial"/>
                <w:sz w:val="20"/>
                <w:szCs w:val="20"/>
              </w:rPr>
              <w:t>Black Diamonds Oilfield Rentals, Gulf Island Services, Aquaspersions, Safe Source Direct, Loadmaster Industries, Precision Collision Center of Lafayette, DNOW, Domino's Pizza, Exxon</w:t>
            </w:r>
            <w:r w:rsidR="00F73012">
              <w:rPr>
                <w:rFonts w:ascii="Arial" w:hAnsi="Arial" w:cs="Arial"/>
                <w:sz w:val="20"/>
                <w:szCs w:val="20"/>
              </w:rPr>
              <w:t xml:space="preserve">, </w:t>
            </w:r>
            <w:r w:rsidR="00F73012" w:rsidRPr="00F73012">
              <w:rPr>
                <w:rFonts w:ascii="Arial" w:hAnsi="Arial" w:cs="Arial"/>
                <w:sz w:val="20"/>
                <w:szCs w:val="20"/>
              </w:rPr>
              <w:t>scattered agricultural land, scattered residential, and scattered forested land</w:t>
            </w:r>
            <w:r w:rsidR="00CE7227">
              <w:rPr>
                <w:rFonts w:ascii="Arial" w:hAnsi="Arial" w:cs="Arial"/>
                <w:sz w:val="20"/>
                <w:szCs w:val="20"/>
              </w:rPr>
              <w:t xml:space="preserve"> to the north.</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9"/>
            <w:vAlign w:val="center"/>
          </w:tcPr>
          <w:p w14:paraId="0D9487D8" w14:textId="240C757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B47D1" w:rsidRPr="00AB47D1">
              <w:rPr>
                <w:rFonts w:ascii="Arial" w:hAnsi="Arial" w:cs="Arial"/>
                <w:sz w:val="20"/>
                <w:szCs w:val="20"/>
              </w:rPr>
              <w:t>The site is bound by Labit R</w:t>
            </w:r>
            <w:r w:rsidR="00AB47D1">
              <w:rPr>
                <w:rFonts w:ascii="Arial" w:hAnsi="Arial" w:cs="Arial"/>
                <w:sz w:val="20"/>
                <w:szCs w:val="20"/>
              </w:rPr>
              <w:t>oa</w:t>
            </w:r>
            <w:r w:rsidR="00AB47D1" w:rsidRPr="00AB47D1">
              <w:rPr>
                <w:rFonts w:ascii="Arial" w:hAnsi="Arial" w:cs="Arial"/>
                <w:sz w:val="20"/>
                <w:szCs w:val="20"/>
              </w:rPr>
              <w:t xml:space="preserve">d, Louisiana State Highway 92, Episcopal School of Acadiana, Cade Volunteer Fire Department, Louisiana State Highway 182, Kips Cajun Seafood, Cade Post Office, Dollar General, Superior Service, Borel Equipment Company, Eagle Ridge Golf Club, Southern Mills, Cade Community Center, Landmark of Acadiana, agricultural land, scattered residental, and scattered forested land to the </w:t>
            </w:r>
            <w:r w:rsidR="00AB47D1">
              <w:rPr>
                <w:rFonts w:ascii="Arial" w:hAnsi="Arial" w:cs="Arial"/>
                <w:sz w:val="20"/>
                <w:szCs w:val="20"/>
              </w:rPr>
              <w:t>ea</w:t>
            </w:r>
            <w:r w:rsidR="00AB47D1" w:rsidRPr="00AB47D1">
              <w:rPr>
                <w:rFonts w:ascii="Arial" w:hAnsi="Arial" w:cs="Arial"/>
                <w:sz w:val="20"/>
                <w:szCs w:val="20"/>
              </w:rPr>
              <w:t>st</w:t>
            </w:r>
            <w:r w:rsidR="00AB47D1">
              <w:rPr>
                <w:rFonts w:ascii="Arial" w:hAnsi="Arial" w:cs="Arial"/>
                <w:sz w:val="20"/>
                <w:szCs w:val="20"/>
              </w:rPr>
              <w:t xml:space="preserve">. </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9"/>
            <w:vAlign w:val="center"/>
          </w:tcPr>
          <w:p w14:paraId="309FCC40" w14:textId="3F9DE2F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276A">
              <w:rPr>
                <w:rFonts w:ascii="Arial" w:hAnsi="Arial" w:cs="Arial"/>
                <w:sz w:val="20"/>
                <w:szCs w:val="20"/>
              </w:rPr>
              <w:t>The site is bound by CenterPoint Energy, Setpoint Intergrated Solutions, N2 Solutions, Yellowjacket Oilfield Services, Chevron, Delmar Systems, US Highway 90, Gulf Coast Creosote, Captain's Galley, Gulf Coast Home Builders, Action Specialties, His Fire &amp; Safety Equipment, Bluefin Services, D&amp;S Washouts, Burckhardt Compression Inc, Cardinal Services, Gulf Coast International, Precision Engineering Solutions, Lanexang Trading, Acadiana Rooter Plumbing, AAA Cooper Transportation, Hunting Energy Services, Anointed Rides, Jerald's Sales &amp; Services, Industrial Refurbishing Partners, Iberia Parish Water Works District 3, Valero, P&amp;A's Coteau Mart, Subway, Cupid's Daiquiris, Exxon, Global Vessel &amp; Tank, Louisiana State Highway 88 (Coteau Road), Ram Construction,</w:t>
            </w:r>
            <w:r w:rsidR="00F73012">
              <w:rPr>
                <w:rFonts w:ascii="Arial" w:hAnsi="Arial" w:cs="Arial"/>
                <w:sz w:val="20"/>
                <w:szCs w:val="20"/>
              </w:rPr>
              <w:t xml:space="preserve"> </w:t>
            </w:r>
            <w:r w:rsidR="009A276A">
              <w:rPr>
                <w:rFonts w:ascii="Arial" w:hAnsi="Arial" w:cs="Arial"/>
                <w:sz w:val="20"/>
                <w:szCs w:val="20"/>
              </w:rPr>
              <w:t>Labit Road</w:t>
            </w:r>
            <w:r w:rsidR="00F73012">
              <w:rPr>
                <w:rFonts w:ascii="Arial" w:hAnsi="Arial" w:cs="Arial"/>
                <w:sz w:val="20"/>
                <w:szCs w:val="20"/>
              </w:rPr>
              <w:t>, agricultual land, scattered residental, and scattered forested land to the south.</w:t>
            </w:r>
            <w:r w:rsidR="009A276A">
              <w:rPr>
                <w:rFonts w:ascii="Arial" w:hAnsi="Arial" w:cs="Arial"/>
                <w:sz w:val="20"/>
                <w:szCs w:val="20"/>
              </w:rPr>
              <w:t xml:space="preserve"> </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9"/>
            <w:vAlign w:val="center"/>
          </w:tcPr>
          <w:p w14:paraId="017A37D3" w14:textId="623F30A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B47D1" w:rsidRPr="00AB47D1">
              <w:rPr>
                <w:rFonts w:ascii="Arial" w:hAnsi="Arial" w:cs="Arial"/>
                <w:sz w:val="20"/>
                <w:szCs w:val="20"/>
              </w:rPr>
              <w:t xml:space="preserve">The site is bound by Advanced Tool &amp; Supply, Novatech Inc, Select Stone West, Forum Energy Technologies, Schuyler Maritime, Aqueos Corporation, Cactus Wellhead, Accurate Measurement Controls, Mill Pond Kennels, Petro Technologies, Machine Tech Services, Seamar, Sunbelts Rentals, Earle M. Jorgensen Company, Burner Fire Control Inc, Cetco Oilfield Services, Pneumatic &amp; Hydraulic Company, R&amp;R Manufacturing, Pilot Thomas Logistics, Tiger Tools, Precision CNC, Quality Tools &amp; Services, Eminent Oil Tools, Core Lifting of Lafayette LLC, Moody Price, Cork's Automotive Repair, Enerflex Energy Systems Inc, Bilson Arms, Pinch Transort, Down Hole Drilling Services, Becnel Rental Tools, C&amp;D Wireline, Spectrum, Integrity Rentals &amp; Solutions, Process Piping Materials, Sandy's Place, Waukesha Pearce Industries, Southwest Pipe, Archrock, US Highway 90, USA Storage Centers, Rope Soap N Dope, Tiger Rentals, Diesel For Less, St. Martin Truckstop &amp; Casino, Courtesy Chevrolet Cadillac, Reagan Power &amp; Compression, Eagle Compression, Amainte Godeaux, Paradise Pet Salon, Shred </w:t>
            </w:r>
            <w:r w:rsidR="00AB47D1" w:rsidRPr="00AB47D1">
              <w:rPr>
                <w:rFonts w:ascii="Arial" w:hAnsi="Arial" w:cs="Arial"/>
                <w:sz w:val="20"/>
                <w:szCs w:val="20"/>
              </w:rPr>
              <w:lastRenderedPageBreak/>
              <w:t xml:space="preserve">America Louisiana, Clayton Homes, Crescent Safety Services, Forge Fabrication Services, Advanced Graphic Engraving, Quad Master LLC, Knight Manufacturing, Parker Wellbore, Baker Hughes, Cash Magic Vegas South, CITGO, Shell, Popeyes Louisiana Kitchen, Dream Castle Event Venue, LaSalle Coulee, M&amp;M International, Misfits Dine &amp; Drink, LA Pizza Mia, Elevate Smoke &amp; Vape, Occupational Medicine Center, Heritage Inn &amp; Suites, Le Triomphe Golf &amp; Country Club, Rusco Services Inc, MMR Offshore Services, Gulf America Wire Rope, Acadiana Network Solutions, Precision Testing LLC, Variable Bore Rams, Thru Tubing Solutions, Bronco Oilfield Services, Patterson Services, Supreme Services Thru Tubing, Acme Truck Line, M&amp;A Safety Services, Sentry Defense, scattered agricultural land, scattered residential, and scattered forested land to the </w:t>
            </w:r>
            <w:r w:rsidR="00AB47D1">
              <w:rPr>
                <w:rFonts w:ascii="Arial" w:hAnsi="Arial" w:cs="Arial"/>
                <w:sz w:val="20"/>
                <w:szCs w:val="20"/>
              </w:rPr>
              <w:t>we</w:t>
            </w:r>
            <w:r w:rsidR="00AB47D1" w:rsidRPr="00AB47D1">
              <w:rPr>
                <w:rFonts w:ascii="Arial" w:hAnsi="Arial" w:cs="Arial"/>
                <w:sz w:val="20"/>
                <w:szCs w:val="20"/>
              </w:rPr>
              <w:t>st.</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lastRenderedPageBreak/>
              <w:t>9.</w:t>
            </w:r>
          </w:p>
        </w:tc>
        <w:tc>
          <w:tcPr>
            <w:tcW w:w="6881" w:type="dxa"/>
            <w:gridSpan w:val="7"/>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58415E3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Pr>
                <w:rFonts w:ascii="Arial" w:hAnsi="Arial" w:cs="Arial"/>
                <w:sz w:val="20"/>
                <w:szCs w:val="20"/>
              </w:rPr>
              <w:t>1</w:t>
            </w:r>
            <w:r w:rsidR="00AB47D1">
              <w:rPr>
                <w:rFonts w:ascii="Arial" w:hAnsi="Arial" w:cs="Arial"/>
                <w:sz w:val="20"/>
                <w:szCs w:val="20"/>
              </w:rPr>
              <w:t>03.41</w:t>
            </w:r>
            <w:r w:rsidR="00B311B7">
              <w:rPr>
                <w:rFonts w:ascii="Arial" w:hAnsi="Arial" w:cs="Arial"/>
                <w:sz w:val="20"/>
                <w:szCs w:val="20"/>
              </w:rPr>
              <w:t xml:space="preserve">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27EB99C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Pr>
                <w:rFonts w:ascii="Arial" w:hAnsi="Arial" w:cs="Arial"/>
                <w:sz w:val="20"/>
                <w:szCs w:val="20"/>
              </w:rPr>
              <w:t>$59,</w:t>
            </w:r>
            <w:r w:rsidR="00AB47D1">
              <w:rPr>
                <w:rFonts w:ascii="Arial" w:hAnsi="Arial" w:cs="Arial"/>
                <w:sz w:val="20"/>
                <w:szCs w:val="20"/>
              </w:rPr>
              <w:t>960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1987"/>
        <w:gridCol w:w="574"/>
        <w:gridCol w:w="2294"/>
      </w:tblGrid>
      <w:tr w:rsidR="0027770C" w14:paraId="5F58C3B2" w14:textId="77777777" w:rsidTr="0027770C">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6881"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2216CA39" w14:textId="158700F6"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F724B8">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32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855" w:type="dxa"/>
            <w:gridSpan w:val="3"/>
            <w:vAlign w:val="center"/>
          </w:tcPr>
          <w:p w14:paraId="461694B4" w14:textId="2D00BE2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sidRPr="00946D59">
              <w:rPr>
                <w:rFonts w:ascii="Arial" w:hAnsi="Arial" w:cs="Arial"/>
                <w:sz w:val="20"/>
                <w:szCs w:val="20"/>
              </w:rPr>
              <w:t>Exhibit I. North Schaefer Site 2023 Tax Assessment</w:t>
            </w:r>
            <w:r w:rsidR="00946D59">
              <w:rPr>
                <w:rFonts w:ascii="Arial" w:hAnsi="Arial" w:cs="Arial"/>
                <w:sz w:val="20"/>
                <w:szCs w:val="20"/>
              </w:rPr>
              <w:t xml:space="preserve">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27770C">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7225E8BF" w14:textId="52C19F1D"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27770C">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0F1DF619" w14:textId="17224296"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27770C">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4967AADF" w14:textId="5D93DBD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Yes</w:t>
            </w:r>
            <w:r w:rsidRPr="005E401A">
              <w:rPr>
                <w:rFonts w:ascii="Arial" w:hAnsi="Arial" w:cs="Arial"/>
                <w:sz w:val="20"/>
                <w:szCs w:val="20"/>
              </w:rPr>
              <w:fldChar w:fldCharType="end"/>
            </w:r>
          </w:p>
        </w:tc>
      </w:tr>
      <w:tr w:rsidR="0027770C" w14:paraId="59BB174E" w14:textId="77777777" w:rsidTr="0027770C">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4406F393" w14:textId="0A2A1A6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27770C">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7800A70F" w14:textId="1FA224F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1267"/>
        <w:gridCol w:w="1620"/>
        <w:gridCol w:w="1530"/>
        <w:gridCol w:w="1525"/>
      </w:tblGrid>
      <w:tr w:rsidR="00B4008B" w:rsidRPr="002C7E12" w14:paraId="1B08C41A" w14:textId="77777777" w:rsidTr="00F724B8">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97"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62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52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F724B8">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64D37F78"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082195A4" w14:textId="413C34F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767B17" w14:textId="61851301"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A89DBD5" w14:textId="260DBEF8"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5B5CD1E8" w14:textId="434DA57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F724B8">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3BBEF68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0B5EF434" w14:textId="186E98E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54CB38D8" w14:textId="2562F71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43FAC56" w14:textId="7255280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3509B07" w14:textId="7AB7502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F724B8">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23315B7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1C6235F6" w14:textId="3DC1C91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EBCF1C2" w14:textId="19179FD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BC7651" w14:textId="421F4A2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3193A60D" w14:textId="10C3159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F724B8">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4681979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4F40301E" w14:textId="0AF4067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C82C823" w14:textId="7444023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4BCB603" w14:textId="10D2B2A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7044CD5D" w14:textId="60C8378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F724B8">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2ED44FB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2B237FBD" w14:textId="6DE2D76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E8440A" w14:textId="3B44C13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886E6F5" w14:textId="7B530E3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A572F1B" w14:textId="1FD9440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F724B8">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F724B8">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3CEF13B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150DBBA1" w14:textId="20BC979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E3DB9D" w14:textId="5A34B24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226D04DB" w14:textId="77777777" w:rsidR="003765DE" w:rsidRDefault="003765DE" w:rsidP="003765DE">
            <w:pPr>
              <w:spacing w:after="120" w:line="240" w:lineRule="auto"/>
            </w:pPr>
          </w:p>
        </w:tc>
        <w:tc>
          <w:tcPr>
            <w:tcW w:w="152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F724B8">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4103A23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5734CFB7" w14:textId="6BB0440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20118918" w14:textId="1CF681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BC52533" w14:textId="77777777" w:rsidR="003765DE" w:rsidRDefault="003765DE" w:rsidP="003765DE">
            <w:pPr>
              <w:spacing w:after="120" w:line="240" w:lineRule="auto"/>
            </w:pPr>
          </w:p>
        </w:tc>
        <w:tc>
          <w:tcPr>
            <w:tcW w:w="152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F724B8">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58ACED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4E04754A" w14:textId="4A6DDAC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C146643" w14:textId="59E7CE0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5A3CBAA" w14:textId="77777777" w:rsidR="003765DE" w:rsidRDefault="003765DE" w:rsidP="003765DE">
            <w:pPr>
              <w:spacing w:after="120" w:line="240" w:lineRule="auto"/>
            </w:pPr>
          </w:p>
        </w:tc>
        <w:tc>
          <w:tcPr>
            <w:tcW w:w="152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F724B8">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F724B8">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26F8FE5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2FC6A6D8" w14:textId="04138CB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2FB7BE4" w14:textId="29A06C1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34CCC859" w14:textId="77777777" w:rsidR="003765DE" w:rsidRDefault="003765DE" w:rsidP="003765DE">
            <w:pPr>
              <w:spacing w:after="120" w:line="240" w:lineRule="auto"/>
            </w:pPr>
          </w:p>
        </w:tc>
        <w:tc>
          <w:tcPr>
            <w:tcW w:w="152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F724B8">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06010AF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5C25D0A3" w14:textId="744815E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31C1E105" w14:textId="33C012E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75E2548E" w14:textId="77777777" w:rsidR="003765DE" w:rsidRDefault="003765DE" w:rsidP="003765DE">
            <w:pPr>
              <w:spacing w:after="120" w:line="240" w:lineRule="auto"/>
            </w:pPr>
          </w:p>
        </w:tc>
        <w:tc>
          <w:tcPr>
            <w:tcW w:w="152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F724B8">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71602B3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6EC76F96" w14:textId="0E68147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410CE38" w14:textId="0CEE376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43C421F8" w14:textId="77777777" w:rsidR="003765DE" w:rsidRDefault="003765DE" w:rsidP="003765DE">
            <w:pPr>
              <w:spacing w:after="120" w:line="240" w:lineRule="auto"/>
            </w:pPr>
          </w:p>
        </w:tc>
        <w:tc>
          <w:tcPr>
            <w:tcW w:w="152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F724B8">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13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055" w:type="dxa"/>
            <w:gridSpan w:val="2"/>
            <w:shd w:val="clear" w:color="auto" w:fill="FFFFFF" w:themeFill="background1"/>
            <w:vAlign w:val="center"/>
          </w:tcPr>
          <w:p w14:paraId="079B332E" w14:textId="1D05661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F724B8">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4"/>
            <w:shd w:val="clear" w:color="auto" w:fill="FFFFFF" w:themeFill="background1"/>
            <w:vAlign w:val="center"/>
          </w:tcPr>
          <w:p w14:paraId="24BB99B6" w14:textId="5610657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F724B8">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13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055" w:type="dxa"/>
            <w:gridSpan w:val="2"/>
            <w:shd w:val="clear" w:color="auto" w:fill="FFFFFF" w:themeFill="background1"/>
            <w:vAlign w:val="center"/>
          </w:tcPr>
          <w:p w14:paraId="3EF9AD2A" w14:textId="7EEEFE5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F724B8">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5942" w:type="dxa"/>
            <w:gridSpan w:val="4"/>
            <w:shd w:val="clear" w:color="auto" w:fill="FFFFFF" w:themeFill="background1"/>
            <w:vAlign w:val="center"/>
          </w:tcPr>
          <w:p w14:paraId="5745554F" w14:textId="786DF38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5CEA0A86"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01B108ED"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Exhibit J. North Schaefer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0F9DD9D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70C3C85C" w:rsidR="00E07B4B" w:rsidRDefault="00E0211E" w:rsidP="00F724B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Exhibit D. North Schaefer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FB0EBE" w14:textId="77777777" w:rsidR="00F724B8"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Exhibit E. North Schaefer Site Property Rights of Way Exhibit</w:t>
            </w:r>
          </w:p>
          <w:p w14:paraId="57FFA20E" w14:textId="22C061B2" w:rsidR="00F724B8" w:rsidRDefault="00F724B8" w:rsidP="00E07B4B">
            <w:pPr>
              <w:spacing w:after="120" w:line="240" w:lineRule="auto"/>
              <w:rPr>
                <w:rFonts w:ascii="Arial" w:hAnsi="Arial" w:cs="Arial"/>
                <w:sz w:val="20"/>
                <w:szCs w:val="20"/>
              </w:rPr>
            </w:pPr>
            <w:r>
              <w:rPr>
                <w:rFonts w:ascii="Arial" w:hAnsi="Arial" w:cs="Arial"/>
                <w:sz w:val="20"/>
                <w:szCs w:val="20"/>
              </w:rPr>
              <w:t>1.</w:t>
            </w:r>
            <w:r w:rsidR="00E3361E">
              <w:rPr>
                <w:rFonts w:ascii="Arial" w:hAnsi="Arial" w:cs="Arial"/>
                <w:sz w:val="20"/>
                <w:szCs w:val="20"/>
              </w:rPr>
              <w:t xml:space="preserve"> 50' Pipeline Easement - 1.02 (acres)</w:t>
            </w:r>
          </w:p>
          <w:p w14:paraId="0C969811" w14:textId="6FD39F80" w:rsidR="00F724B8" w:rsidRDefault="00F724B8" w:rsidP="00E07B4B">
            <w:pPr>
              <w:spacing w:after="120" w:line="240" w:lineRule="auto"/>
              <w:rPr>
                <w:rFonts w:ascii="Arial" w:hAnsi="Arial" w:cs="Arial"/>
                <w:sz w:val="20"/>
                <w:szCs w:val="20"/>
              </w:rPr>
            </w:pPr>
            <w:r>
              <w:rPr>
                <w:rFonts w:ascii="Arial" w:hAnsi="Arial" w:cs="Arial"/>
                <w:sz w:val="20"/>
                <w:szCs w:val="20"/>
              </w:rPr>
              <w:t>2.</w:t>
            </w:r>
            <w:r w:rsidR="00E3361E">
              <w:rPr>
                <w:rFonts w:ascii="Arial" w:hAnsi="Arial" w:cs="Arial"/>
                <w:sz w:val="20"/>
                <w:szCs w:val="20"/>
              </w:rPr>
              <w:t xml:space="preserve"> 60' Drainage Easement - 1.92 (acres)</w:t>
            </w:r>
          </w:p>
          <w:p w14:paraId="5D699876" w14:textId="250CF479" w:rsidR="00F724B8" w:rsidRDefault="00F724B8" w:rsidP="00E07B4B">
            <w:pPr>
              <w:spacing w:after="120" w:line="240" w:lineRule="auto"/>
              <w:rPr>
                <w:rFonts w:ascii="Arial" w:hAnsi="Arial" w:cs="Arial"/>
                <w:sz w:val="20"/>
                <w:szCs w:val="20"/>
              </w:rPr>
            </w:pPr>
            <w:r>
              <w:rPr>
                <w:rFonts w:ascii="Arial" w:hAnsi="Arial" w:cs="Arial"/>
                <w:sz w:val="20"/>
                <w:szCs w:val="20"/>
              </w:rPr>
              <w:t>3.</w:t>
            </w:r>
            <w:r w:rsidR="00E3361E">
              <w:rPr>
                <w:rFonts w:ascii="Arial" w:hAnsi="Arial" w:cs="Arial"/>
                <w:sz w:val="20"/>
                <w:szCs w:val="20"/>
              </w:rPr>
              <w:t xml:space="preserve"> 30' Sewer Easement - 0.76 (acres)</w:t>
            </w:r>
          </w:p>
          <w:p w14:paraId="3F12C868" w14:textId="2D4D5BD7" w:rsidR="00E3361E" w:rsidRDefault="00E3361E" w:rsidP="00E07B4B">
            <w:pPr>
              <w:spacing w:after="120" w:line="240" w:lineRule="auto"/>
              <w:rPr>
                <w:rFonts w:ascii="Arial" w:hAnsi="Arial" w:cs="Arial"/>
                <w:sz w:val="20"/>
                <w:szCs w:val="20"/>
              </w:rPr>
            </w:pPr>
            <w:r>
              <w:rPr>
                <w:rFonts w:ascii="Arial" w:hAnsi="Arial" w:cs="Arial"/>
                <w:sz w:val="20"/>
                <w:szCs w:val="20"/>
              </w:rPr>
              <w:t>4. 20' Utility Easement - 0.90 (acres)</w:t>
            </w:r>
          </w:p>
          <w:p w14:paraId="3E5808B6" w14:textId="514842AD" w:rsidR="00E3361E" w:rsidRDefault="00E3361E" w:rsidP="00E07B4B">
            <w:pPr>
              <w:spacing w:after="120" w:line="240" w:lineRule="auto"/>
              <w:rPr>
                <w:rFonts w:ascii="Arial" w:hAnsi="Arial" w:cs="Arial"/>
                <w:sz w:val="20"/>
                <w:szCs w:val="20"/>
              </w:rPr>
            </w:pPr>
            <w:r>
              <w:rPr>
                <w:rFonts w:ascii="Arial" w:hAnsi="Arial" w:cs="Arial"/>
                <w:sz w:val="20"/>
                <w:szCs w:val="20"/>
              </w:rPr>
              <w:t>5. 30' Utility Easement - 0.35 (acres)</w:t>
            </w:r>
          </w:p>
          <w:p w14:paraId="743A9175" w14:textId="35224AE5" w:rsidR="00E07B4B" w:rsidRDefault="00F724B8" w:rsidP="00E07B4B">
            <w:pPr>
              <w:spacing w:after="120" w:line="240" w:lineRule="auto"/>
            </w:pPr>
            <w:r>
              <w:rPr>
                <w:rFonts w:ascii="Arial" w:hAnsi="Arial" w:cs="Arial"/>
                <w:sz w:val="20"/>
                <w:szCs w:val="20"/>
              </w:rPr>
              <w:t>Total:</w:t>
            </w:r>
            <w:r w:rsidR="00E3361E">
              <w:rPr>
                <w:rFonts w:ascii="Arial" w:hAnsi="Arial" w:cs="Arial"/>
                <w:sz w:val="20"/>
                <w:szCs w:val="20"/>
              </w:rPr>
              <w:t xml:space="preserve"> 4.95 (acres)</w:t>
            </w:r>
            <w:r>
              <w:rPr>
                <w:rFonts w:ascii="Arial" w:hAnsi="Arial" w:cs="Arial"/>
                <w:sz w:val="20"/>
                <w:szCs w:val="20"/>
              </w:rPr>
              <w:t xml:space="preserve"> </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0FED3E6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24B8">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6F544BCF"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24B8" w:rsidRPr="00F724B8">
              <w:rPr>
                <w:rFonts w:ascii="Arial" w:hAnsi="Arial" w:cs="Arial"/>
                <w:sz w:val="20"/>
                <w:szCs w:val="20"/>
              </w:rPr>
              <w:t>None known at this time</w:t>
            </w:r>
            <w:r w:rsidR="00F724B8">
              <w:rPr>
                <w:rFonts w:ascii="Arial" w:hAnsi="Arial" w:cs="Arial"/>
                <w:sz w:val="20"/>
                <w:szCs w:val="20"/>
              </w:rPr>
              <w:t>.</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lastRenderedPageBreak/>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61AC07FB"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24B8" w:rsidRPr="00F724B8">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7209718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24B8" w:rsidRPr="00F724B8">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6CD3DCF" w14:textId="77777777" w:rsidR="00DF7E90"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Encrumbrances:</w:t>
            </w:r>
          </w:p>
          <w:p w14:paraId="28C31526" w14:textId="0CC07C43" w:rsidR="00AB47D1" w:rsidRDefault="00DF7E90" w:rsidP="00E07B4B">
            <w:pPr>
              <w:spacing w:after="120" w:line="240" w:lineRule="auto"/>
              <w:rPr>
                <w:rFonts w:ascii="Arial" w:hAnsi="Arial" w:cs="Arial"/>
                <w:sz w:val="20"/>
                <w:szCs w:val="20"/>
              </w:rPr>
            </w:pPr>
            <w:r>
              <w:rPr>
                <w:rFonts w:ascii="Arial" w:hAnsi="Arial" w:cs="Arial"/>
                <w:sz w:val="20"/>
                <w:szCs w:val="20"/>
              </w:rPr>
              <w:t xml:space="preserve">1) </w:t>
            </w:r>
            <w:r w:rsidR="001A6107">
              <w:rPr>
                <w:rFonts w:ascii="Arial" w:hAnsi="Arial" w:cs="Arial"/>
                <w:sz w:val="20"/>
                <w:szCs w:val="20"/>
              </w:rPr>
              <w:t xml:space="preserve">Potential </w:t>
            </w:r>
            <w:r>
              <w:rPr>
                <w:rFonts w:ascii="Arial" w:hAnsi="Arial" w:cs="Arial"/>
                <w:sz w:val="20"/>
                <w:szCs w:val="20"/>
              </w:rPr>
              <w:t>Nonjurisdictional Wetlands - 1.60 (acres)</w:t>
            </w:r>
          </w:p>
          <w:p w14:paraId="418B197B" w14:textId="187A155E" w:rsidR="00E07B4B" w:rsidRDefault="00AB47D1" w:rsidP="00E07B4B">
            <w:pPr>
              <w:spacing w:after="120" w:line="240" w:lineRule="auto"/>
            </w:pPr>
            <w:r w:rsidRPr="00AB47D1">
              <w:rPr>
                <w:rFonts w:ascii="Arial" w:hAnsi="Arial" w:cs="Arial"/>
                <w:sz w:val="20"/>
                <w:szCs w:val="20"/>
              </w:rPr>
              <w:t>Exhibit K. North Schaefer Site Wetlands &amp; Cultural Encumbrances</w:t>
            </w:r>
            <w:r w:rsidR="00E0211E"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477D69E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6EC01CC0" w14:textId="77777777" w:rsidR="00DF7E90"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Cade Volunteer Fire Department</w:t>
            </w:r>
          </w:p>
          <w:p w14:paraId="1E2190D1" w14:textId="77777777" w:rsidR="00DF7E90" w:rsidRDefault="00DF7E90" w:rsidP="00B13A4D">
            <w:pPr>
              <w:spacing w:after="120" w:line="240" w:lineRule="auto"/>
              <w:rPr>
                <w:rFonts w:ascii="Arial" w:hAnsi="Arial" w:cs="Arial"/>
                <w:sz w:val="20"/>
                <w:szCs w:val="20"/>
              </w:rPr>
            </w:pPr>
            <w:r>
              <w:rPr>
                <w:rFonts w:ascii="Arial" w:hAnsi="Arial" w:cs="Arial"/>
                <w:sz w:val="20"/>
                <w:szCs w:val="20"/>
              </w:rPr>
              <w:t>1630 Smede Highway</w:t>
            </w:r>
          </w:p>
          <w:p w14:paraId="289AD517" w14:textId="77777777" w:rsidR="00DF7E90" w:rsidRDefault="00DF7E90" w:rsidP="00B13A4D">
            <w:pPr>
              <w:spacing w:after="120" w:line="240" w:lineRule="auto"/>
              <w:rPr>
                <w:rFonts w:ascii="Arial" w:hAnsi="Arial" w:cs="Arial"/>
                <w:sz w:val="20"/>
                <w:szCs w:val="20"/>
              </w:rPr>
            </w:pPr>
            <w:r>
              <w:rPr>
                <w:rFonts w:ascii="Arial" w:hAnsi="Arial" w:cs="Arial"/>
                <w:sz w:val="20"/>
                <w:szCs w:val="20"/>
              </w:rPr>
              <w:t>Broussard, Louisiana 70518</w:t>
            </w:r>
          </w:p>
          <w:p w14:paraId="0E973322" w14:textId="626965DD" w:rsidR="00B13A4D" w:rsidRDefault="00DF7E90" w:rsidP="00B13A4D">
            <w:pPr>
              <w:spacing w:after="120" w:line="240" w:lineRule="auto"/>
            </w:pPr>
            <w:r>
              <w:rPr>
                <w:rFonts w:ascii="Arial" w:hAnsi="Arial" w:cs="Arial"/>
                <w:sz w:val="20"/>
                <w:szCs w:val="20"/>
              </w:rPr>
              <w:t>(337)</w:t>
            </w:r>
            <w:r w:rsidR="006137CF">
              <w:rPr>
                <w:rFonts w:ascii="Arial" w:hAnsi="Arial" w:cs="Arial"/>
                <w:sz w:val="20"/>
                <w:szCs w:val="20"/>
              </w:rPr>
              <w:t xml:space="preserve"> </w:t>
            </w:r>
            <w:r>
              <w:rPr>
                <w:rFonts w:ascii="Arial" w:hAnsi="Arial" w:cs="Arial"/>
                <w:sz w:val="20"/>
                <w:szCs w:val="20"/>
              </w:rPr>
              <w:t>364-1652</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2D67591A"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24B8">
              <w:rPr>
                <w:rFonts w:ascii="Arial" w:hAnsi="Arial" w:cs="Arial"/>
                <w:sz w:val="20"/>
                <w:szCs w:val="20"/>
              </w:rPr>
              <w:t> </w:t>
            </w:r>
            <w:r w:rsidR="00F724B8">
              <w:rPr>
                <w:rFonts w:ascii="Arial" w:hAnsi="Arial" w:cs="Arial"/>
                <w:sz w:val="20"/>
                <w:szCs w:val="20"/>
              </w:rPr>
              <w:t> </w:t>
            </w:r>
            <w:r w:rsidR="00F724B8">
              <w:rPr>
                <w:rFonts w:ascii="Arial" w:hAnsi="Arial" w:cs="Arial"/>
                <w:sz w:val="20"/>
                <w:szCs w:val="20"/>
              </w:rPr>
              <w:t> </w:t>
            </w:r>
            <w:r w:rsidR="00F724B8">
              <w:rPr>
                <w:rFonts w:ascii="Arial" w:hAnsi="Arial" w:cs="Arial"/>
                <w:sz w:val="20"/>
                <w:szCs w:val="20"/>
              </w:rPr>
              <w:t> </w:t>
            </w:r>
            <w:r w:rsidR="00F724B8">
              <w:rPr>
                <w:rFonts w:ascii="Arial" w:hAnsi="Arial" w:cs="Arial"/>
                <w:sz w:val="20"/>
                <w:szCs w:val="20"/>
              </w:rPr>
              <w:t> </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044EB94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1.5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464A96A5" w14:textId="77777777" w:rsidR="00DF7E90" w:rsidRPr="00DF7E90" w:rsidRDefault="00E0211E" w:rsidP="00DF7E9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sidRPr="00DF7E90">
              <w:rPr>
                <w:rFonts w:ascii="Arial" w:hAnsi="Arial" w:cs="Arial"/>
                <w:sz w:val="20"/>
                <w:szCs w:val="20"/>
              </w:rPr>
              <w:t>Cade Volunteer Fire Department</w:t>
            </w:r>
          </w:p>
          <w:p w14:paraId="36820A10" w14:textId="77777777" w:rsidR="00DF7E90" w:rsidRPr="00DF7E90" w:rsidRDefault="00DF7E90" w:rsidP="00DF7E90">
            <w:pPr>
              <w:spacing w:after="120" w:line="240" w:lineRule="auto"/>
              <w:rPr>
                <w:rFonts w:ascii="Arial" w:hAnsi="Arial" w:cs="Arial"/>
                <w:sz w:val="20"/>
                <w:szCs w:val="20"/>
              </w:rPr>
            </w:pPr>
            <w:r w:rsidRPr="00DF7E90">
              <w:rPr>
                <w:rFonts w:ascii="Arial" w:hAnsi="Arial" w:cs="Arial"/>
                <w:sz w:val="20"/>
                <w:szCs w:val="20"/>
              </w:rPr>
              <w:t>1630 Smede Highway</w:t>
            </w:r>
          </w:p>
          <w:p w14:paraId="35C8E4A6" w14:textId="77777777" w:rsidR="00DF7E90" w:rsidRPr="00DF7E90" w:rsidRDefault="00DF7E90" w:rsidP="00DF7E90">
            <w:pPr>
              <w:spacing w:after="120" w:line="240" w:lineRule="auto"/>
              <w:rPr>
                <w:rFonts w:ascii="Arial" w:hAnsi="Arial" w:cs="Arial"/>
                <w:sz w:val="20"/>
                <w:szCs w:val="20"/>
              </w:rPr>
            </w:pPr>
            <w:r w:rsidRPr="00DF7E90">
              <w:rPr>
                <w:rFonts w:ascii="Arial" w:hAnsi="Arial" w:cs="Arial"/>
                <w:sz w:val="20"/>
                <w:szCs w:val="20"/>
              </w:rPr>
              <w:t>Broussard, Louisiana 70518</w:t>
            </w:r>
          </w:p>
          <w:p w14:paraId="51966EB8" w14:textId="28265A78" w:rsidR="00B13A4D" w:rsidRDefault="00DF7E90" w:rsidP="00DF7E90">
            <w:pPr>
              <w:spacing w:after="120" w:line="240" w:lineRule="auto"/>
            </w:pPr>
            <w:r w:rsidRPr="00DF7E90">
              <w:rPr>
                <w:rFonts w:ascii="Arial" w:hAnsi="Arial" w:cs="Arial"/>
                <w:sz w:val="20"/>
                <w:szCs w:val="20"/>
              </w:rPr>
              <w:t>(337)</w:t>
            </w:r>
            <w:r w:rsidR="006137CF">
              <w:rPr>
                <w:rFonts w:ascii="Arial" w:hAnsi="Arial" w:cs="Arial"/>
                <w:sz w:val="20"/>
                <w:szCs w:val="20"/>
              </w:rPr>
              <w:t xml:space="preserve"> </w:t>
            </w:r>
            <w:r w:rsidRPr="00DF7E90">
              <w:rPr>
                <w:rFonts w:ascii="Arial" w:hAnsi="Arial" w:cs="Arial"/>
                <w:sz w:val="20"/>
                <w:szCs w:val="20"/>
              </w:rPr>
              <w:t>364-1652</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798BEF0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06A2">
              <w:rPr>
                <w:rFonts w:ascii="Arial" w:hAnsi="Arial" w:cs="Arial"/>
                <w:sz w:val="20"/>
                <w:szCs w:val="20"/>
              </w:rPr>
              <w:t>10.5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1FE4F05B" w14:textId="77777777" w:rsidR="001D1CE3"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1CE3">
              <w:rPr>
                <w:rFonts w:ascii="Arial" w:hAnsi="Arial" w:cs="Arial"/>
                <w:sz w:val="20"/>
                <w:szCs w:val="20"/>
              </w:rPr>
              <w:t>Our Lady of Lourdes Regional Medical Center</w:t>
            </w:r>
          </w:p>
          <w:p w14:paraId="43E8CA77" w14:textId="77777777" w:rsidR="001D1CE3" w:rsidRDefault="001D1CE3" w:rsidP="00B13A4D">
            <w:pPr>
              <w:spacing w:after="120" w:line="240" w:lineRule="auto"/>
              <w:rPr>
                <w:rFonts w:ascii="Arial" w:hAnsi="Arial" w:cs="Arial"/>
                <w:sz w:val="20"/>
                <w:szCs w:val="20"/>
              </w:rPr>
            </w:pPr>
            <w:r>
              <w:rPr>
                <w:rFonts w:ascii="Arial" w:hAnsi="Arial" w:cs="Arial"/>
                <w:sz w:val="20"/>
                <w:szCs w:val="20"/>
              </w:rPr>
              <w:t>4801 Ambassador Caffery Parkway</w:t>
            </w:r>
          </w:p>
          <w:p w14:paraId="38E1D0B2" w14:textId="77777777" w:rsidR="001D1CE3" w:rsidRDefault="001D1CE3" w:rsidP="00B13A4D">
            <w:pPr>
              <w:spacing w:after="120" w:line="240" w:lineRule="auto"/>
              <w:rPr>
                <w:rFonts w:ascii="Arial" w:hAnsi="Arial" w:cs="Arial"/>
                <w:sz w:val="20"/>
                <w:szCs w:val="20"/>
              </w:rPr>
            </w:pPr>
            <w:r>
              <w:rPr>
                <w:rFonts w:ascii="Arial" w:hAnsi="Arial" w:cs="Arial"/>
                <w:sz w:val="20"/>
                <w:szCs w:val="20"/>
              </w:rPr>
              <w:t>Lafayette, Louisiana 70508</w:t>
            </w:r>
          </w:p>
          <w:p w14:paraId="61B5C794" w14:textId="771628C1" w:rsidR="001D1CE3" w:rsidRDefault="001D1CE3" w:rsidP="00B13A4D">
            <w:pPr>
              <w:spacing w:after="120" w:line="240" w:lineRule="auto"/>
              <w:rPr>
                <w:rFonts w:ascii="Arial" w:hAnsi="Arial" w:cs="Arial"/>
                <w:sz w:val="20"/>
                <w:szCs w:val="20"/>
              </w:rPr>
            </w:pPr>
            <w:r>
              <w:rPr>
                <w:rFonts w:ascii="Arial" w:hAnsi="Arial" w:cs="Arial"/>
                <w:sz w:val="20"/>
                <w:szCs w:val="20"/>
              </w:rPr>
              <w:t>(337)</w:t>
            </w:r>
            <w:r w:rsidR="006137CF">
              <w:rPr>
                <w:rFonts w:ascii="Arial" w:hAnsi="Arial" w:cs="Arial"/>
                <w:sz w:val="20"/>
                <w:szCs w:val="20"/>
              </w:rPr>
              <w:t xml:space="preserve"> </w:t>
            </w:r>
            <w:r>
              <w:rPr>
                <w:rFonts w:ascii="Arial" w:hAnsi="Arial" w:cs="Arial"/>
                <w:sz w:val="20"/>
                <w:szCs w:val="20"/>
              </w:rPr>
              <w:t>470-2000</w:t>
            </w:r>
          </w:p>
          <w:p w14:paraId="2F8E57D7" w14:textId="71F6D3CE" w:rsidR="00B13A4D" w:rsidRDefault="001D1CE3" w:rsidP="001D1CE3">
            <w:pPr>
              <w:spacing w:after="120" w:line="240" w:lineRule="auto"/>
            </w:pPr>
            <w:r>
              <w:rPr>
                <w:rFonts w:ascii="Arial" w:hAnsi="Arial" w:cs="Arial"/>
                <w:sz w:val="20"/>
                <w:szCs w:val="20"/>
              </w:rPr>
              <w:t xml:space="preserve">Our Lady of Loudres Regional Medicial Center is a 379-bed, non profit hospital offering </w:t>
            </w:r>
            <w:r w:rsidRPr="001D1CE3">
              <w:rPr>
                <w:rFonts w:ascii="Arial" w:hAnsi="Arial" w:cs="Arial"/>
                <w:sz w:val="20"/>
                <w:szCs w:val="20"/>
              </w:rPr>
              <w:t>Cardiac Cath Lab</w:t>
            </w:r>
            <w:r>
              <w:rPr>
                <w:rFonts w:ascii="Arial" w:hAnsi="Arial" w:cs="Arial"/>
                <w:sz w:val="20"/>
                <w:szCs w:val="20"/>
              </w:rPr>
              <w:t xml:space="preserve">, </w:t>
            </w:r>
            <w:r w:rsidRPr="001D1CE3">
              <w:rPr>
                <w:rFonts w:ascii="Arial" w:hAnsi="Arial" w:cs="Arial"/>
                <w:sz w:val="20"/>
                <w:szCs w:val="20"/>
              </w:rPr>
              <w:t>Cardiac Rehab</w:t>
            </w:r>
            <w:r>
              <w:rPr>
                <w:rFonts w:ascii="Arial" w:hAnsi="Arial" w:cs="Arial"/>
                <w:sz w:val="20"/>
                <w:szCs w:val="20"/>
              </w:rPr>
              <w:t xml:space="preserve">, </w:t>
            </w:r>
            <w:r w:rsidRPr="001D1CE3">
              <w:rPr>
                <w:rFonts w:ascii="Arial" w:hAnsi="Arial" w:cs="Arial"/>
                <w:sz w:val="20"/>
                <w:szCs w:val="20"/>
              </w:rPr>
              <w:t>Cardiac Surgery</w:t>
            </w:r>
            <w:r>
              <w:rPr>
                <w:rFonts w:ascii="Arial" w:hAnsi="Arial" w:cs="Arial"/>
                <w:sz w:val="20"/>
                <w:szCs w:val="20"/>
              </w:rPr>
              <w:t xml:space="preserve">, </w:t>
            </w:r>
            <w:r w:rsidRPr="001D1CE3">
              <w:rPr>
                <w:rFonts w:ascii="Arial" w:hAnsi="Arial" w:cs="Arial"/>
                <w:sz w:val="20"/>
                <w:szCs w:val="20"/>
              </w:rPr>
              <w:t>Carotid Stenting</w:t>
            </w:r>
            <w:r>
              <w:rPr>
                <w:rFonts w:ascii="Arial" w:hAnsi="Arial" w:cs="Arial"/>
                <w:sz w:val="20"/>
                <w:szCs w:val="20"/>
              </w:rPr>
              <w:t xml:space="preserve">, </w:t>
            </w:r>
            <w:r w:rsidRPr="001D1CE3">
              <w:rPr>
                <w:rFonts w:ascii="Arial" w:hAnsi="Arial" w:cs="Arial"/>
                <w:sz w:val="20"/>
                <w:szCs w:val="20"/>
              </w:rPr>
              <w:t>Coronary Interventions</w:t>
            </w:r>
            <w:r>
              <w:rPr>
                <w:rFonts w:ascii="Arial" w:hAnsi="Arial" w:cs="Arial"/>
                <w:sz w:val="20"/>
                <w:szCs w:val="20"/>
              </w:rPr>
              <w:t xml:space="preserve">, </w:t>
            </w:r>
            <w:r w:rsidRPr="001D1CE3">
              <w:rPr>
                <w:rFonts w:ascii="Arial" w:hAnsi="Arial" w:cs="Arial"/>
                <w:sz w:val="20"/>
                <w:szCs w:val="20"/>
              </w:rPr>
              <w:t>Vascular Intervention</w:t>
            </w:r>
            <w:r>
              <w:rPr>
                <w:rFonts w:ascii="Arial" w:hAnsi="Arial" w:cs="Arial"/>
                <w:sz w:val="20"/>
                <w:szCs w:val="20"/>
              </w:rPr>
              <w:t xml:space="preserve">, </w:t>
            </w:r>
            <w:r w:rsidRPr="001D1CE3">
              <w:rPr>
                <w:rFonts w:ascii="Arial" w:hAnsi="Arial" w:cs="Arial"/>
                <w:sz w:val="20"/>
                <w:szCs w:val="20"/>
              </w:rPr>
              <w:t>Vascular Surgery</w:t>
            </w:r>
            <w:r>
              <w:rPr>
                <w:rFonts w:ascii="Arial" w:hAnsi="Arial" w:cs="Arial"/>
                <w:sz w:val="20"/>
                <w:szCs w:val="20"/>
              </w:rPr>
              <w:t xml:space="preserve">, </w:t>
            </w:r>
            <w:r w:rsidRPr="001D1CE3">
              <w:rPr>
                <w:rFonts w:ascii="Arial" w:hAnsi="Arial" w:cs="Arial"/>
                <w:sz w:val="20"/>
                <w:szCs w:val="20"/>
              </w:rPr>
              <w:t>Emergency Department</w:t>
            </w:r>
            <w:r>
              <w:rPr>
                <w:rFonts w:ascii="Arial" w:hAnsi="Arial" w:cs="Arial"/>
                <w:sz w:val="20"/>
                <w:szCs w:val="20"/>
              </w:rPr>
              <w:t xml:space="preserve">, </w:t>
            </w:r>
            <w:r w:rsidRPr="001D1CE3">
              <w:rPr>
                <w:rFonts w:ascii="Arial" w:hAnsi="Arial" w:cs="Arial"/>
                <w:sz w:val="20"/>
                <w:szCs w:val="20"/>
              </w:rPr>
              <w:t>Electroencephalography</w:t>
            </w:r>
            <w:r>
              <w:rPr>
                <w:rFonts w:ascii="Arial" w:hAnsi="Arial" w:cs="Arial"/>
                <w:sz w:val="20"/>
                <w:szCs w:val="20"/>
              </w:rPr>
              <w:t xml:space="preserve">, </w:t>
            </w:r>
            <w:r w:rsidRPr="001D1CE3">
              <w:rPr>
                <w:rFonts w:ascii="Arial" w:hAnsi="Arial" w:cs="Arial"/>
                <w:sz w:val="20"/>
                <w:szCs w:val="20"/>
              </w:rPr>
              <w:t>Sleep Studies</w:t>
            </w:r>
            <w:r>
              <w:rPr>
                <w:rFonts w:ascii="Arial" w:hAnsi="Arial" w:cs="Arial"/>
                <w:sz w:val="20"/>
                <w:szCs w:val="20"/>
              </w:rPr>
              <w:t xml:space="preserve">, </w:t>
            </w:r>
            <w:r w:rsidRPr="001D1CE3">
              <w:rPr>
                <w:rFonts w:ascii="Arial" w:hAnsi="Arial" w:cs="Arial"/>
                <w:sz w:val="20"/>
                <w:szCs w:val="20"/>
              </w:rPr>
              <w:t>Chemotherapy</w:t>
            </w:r>
            <w:r>
              <w:rPr>
                <w:rFonts w:ascii="Arial" w:hAnsi="Arial" w:cs="Arial"/>
                <w:sz w:val="20"/>
                <w:szCs w:val="20"/>
              </w:rPr>
              <w:t>, J</w:t>
            </w:r>
            <w:r w:rsidRPr="001D1CE3">
              <w:rPr>
                <w:rFonts w:ascii="Arial" w:hAnsi="Arial" w:cs="Arial"/>
                <w:sz w:val="20"/>
                <w:szCs w:val="20"/>
              </w:rPr>
              <w:t>oint Replacement</w:t>
            </w:r>
            <w:r>
              <w:rPr>
                <w:rFonts w:ascii="Arial" w:hAnsi="Arial" w:cs="Arial"/>
                <w:sz w:val="20"/>
                <w:szCs w:val="20"/>
              </w:rPr>
              <w:t xml:space="preserve">, </w:t>
            </w:r>
            <w:r w:rsidRPr="001D1CE3">
              <w:rPr>
                <w:rFonts w:ascii="Arial" w:hAnsi="Arial" w:cs="Arial"/>
                <w:sz w:val="20"/>
                <w:szCs w:val="20"/>
              </w:rPr>
              <w:t>Spine Surgery</w:t>
            </w:r>
            <w:r>
              <w:rPr>
                <w:rFonts w:ascii="Arial" w:hAnsi="Arial" w:cs="Arial"/>
                <w:sz w:val="20"/>
                <w:szCs w:val="20"/>
              </w:rPr>
              <w:t xml:space="preserve">, </w:t>
            </w:r>
            <w:r w:rsidRPr="001D1CE3">
              <w:rPr>
                <w:rFonts w:ascii="Arial" w:hAnsi="Arial" w:cs="Arial"/>
                <w:sz w:val="20"/>
                <w:szCs w:val="20"/>
              </w:rPr>
              <w:t>Hemodialysis</w:t>
            </w:r>
            <w:r>
              <w:rPr>
                <w:rFonts w:ascii="Arial" w:hAnsi="Arial" w:cs="Arial"/>
                <w:sz w:val="20"/>
                <w:szCs w:val="20"/>
              </w:rPr>
              <w:t xml:space="preserve">, </w:t>
            </w:r>
            <w:r w:rsidRPr="001D1CE3">
              <w:rPr>
                <w:rFonts w:ascii="Arial" w:hAnsi="Arial" w:cs="Arial"/>
                <w:sz w:val="20"/>
                <w:szCs w:val="20"/>
              </w:rPr>
              <w:t>Lithotripsy</w:t>
            </w:r>
            <w:r>
              <w:rPr>
                <w:rFonts w:ascii="Arial" w:hAnsi="Arial" w:cs="Arial"/>
                <w:sz w:val="20"/>
                <w:szCs w:val="20"/>
              </w:rPr>
              <w:t xml:space="preserve">, </w:t>
            </w:r>
            <w:r w:rsidRPr="001D1CE3">
              <w:rPr>
                <w:rFonts w:ascii="Arial" w:hAnsi="Arial" w:cs="Arial"/>
                <w:sz w:val="20"/>
                <w:szCs w:val="20"/>
              </w:rPr>
              <w:t>Obstetrics</w:t>
            </w:r>
            <w:r>
              <w:rPr>
                <w:rFonts w:ascii="Arial" w:hAnsi="Arial" w:cs="Arial"/>
                <w:sz w:val="20"/>
                <w:szCs w:val="20"/>
              </w:rPr>
              <w:t xml:space="preserve">, </w:t>
            </w:r>
            <w:r w:rsidRPr="001D1CE3">
              <w:rPr>
                <w:rFonts w:ascii="Arial" w:hAnsi="Arial" w:cs="Arial"/>
                <w:sz w:val="20"/>
                <w:szCs w:val="20"/>
              </w:rPr>
              <w:t>Computed Tomography</w:t>
            </w:r>
            <w:r>
              <w:rPr>
                <w:rFonts w:ascii="Arial" w:hAnsi="Arial" w:cs="Arial"/>
                <w:sz w:val="20"/>
                <w:szCs w:val="20"/>
              </w:rPr>
              <w:t xml:space="preserve">, </w:t>
            </w:r>
            <w:r w:rsidRPr="001D1CE3">
              <w:rPr>
                <w:rFonts w:ascii="Arial" w:hAnsi="Arial" w:cs="Arial"/>
                <w:sz w:val="20"/>
                <w:szCs w:val="20"/>
              </w:rPr>
              <w:t>Computed Tomography-Angiography</w:t>
            </w:r>
            <w:r>
              <w:rPr>
                <w:rFonts w:ascii="Arial" w:hAnsi="Arial" w:cs="Arial"/>
                <w:sz w:val="20"/>
                <w:szCs w:val="20"/>
              </w:rPr>
              <w:t xml:space="preserve">, </w:t>
            </w:r>
            <w:r w:rsidRPr="001D1CE3">
              <w:rPr>
                <w:rFonts w:ascii="Arial" w:hAnsi="Arial" w:cs="Arial"/>
                <w:sz w:val="20"/>
                <w:szCs w:val="20"/>
              </w:rPr>
              <w:t>Digital Mammography</w:t>
            </w:r>
            <w:r>
              <w:rPr>
                <w:rFonts w:ascii="Arial" w:hAnsi="Arial" w:cs="Arial"/>
                <w:sz w:val="20"/>
                <w:szCs w:val="20"/>
              </w:rPr>
              <w:t xml:space="preserve">, </w:t>
            </w:r>
            <w:r w:rsidRPr="001D1CE3">
              <w:rPr>
                <w:rFonts w:ascii="Arial" w:hAnsi="Arial" w:cs="Arial"/>
                <w:sz w:val="20"/>
                <w:szCs w:val="20"/>
              </w:rPr>
              <w:t>Magnetic Resonance Imaging</w:t>
            </w:r>
            <w:r>
              <w:rPr>
                <w:rFonts w:ascii="Arial" w:hAnsi="Arial" w:cs="Arial"/>
                <w:sz w:val="20"/>
                <w:szCs w:val="20"/>
              </w:rPr>
              <w:t xml:space="preserve">, </w:t>
            </w:r>
            <w:r w:rsidRPr="001D1CE3">
              <w:rPr>
                <w:rFonts w:ascii="Arial" w:hAnsi="Arial" w:cs="Arial"/>
                <w:sz w:val="20"/>
                <w:szCs w:val="20"/>
              </w:rPr>
              <w:t>Positron Emission Tomography</w:t>
            </w:r>
            <w:r>
              <w:rPr>
                <w:rFonts w:ascii="Arial" w:hAnsi="Arial" w:cs="Arial"/>
                <w:sz w:val="20"/>
                <w:szCs w:val="20"/>
              </w:rPr>
              <w:t xml:space="preserve">, </w:t>
            </w:r>
            <w:r w:rsidRPr="001D1CE3">
              <w:rPr>
                <w:rFonts w:ascii="Arial" w:hAnsi="Arial" w:cs="Arial"/>
                <w:sz w:val="20"/>
                <w:szCs w:val="20"/>
              </w:rPr>
              <w:t>Single Photon Emission Computerized Tomography</w:t>
            </w:r>
            <w:r>
              <w:rPr>
                <w:rFonts w:ascii="Arial" w:hAnsi="Arial" w:cs="Arial"/>
                <w:sz w:val="20"/>
                <w:szCs w:val="20"/>
              </w:rPr>
              <w:t xml:space="preserve">, </w:t>
            </w:r>
            <w:r w:rsidRPr="001D1CE3">
              <w:rPr>
                <w:rFonts w:ascii="Arial" w:hAnsi="Arial" w:cs="Arial"/>
                <w:sz w:val="20"/>
                <w:szCs w:val="20"/>
              </w:rPr>
              <w:t>Physical Therapy</w:t>
            </w:r>
            <w:r>
              <w:rPr>
                <w:rFonts w:ascii="Arial" w:hAnsi="Arial" w:cs="Arial"/>
                <w:sz w:val="20"/>
                <w:szCs w:val="20"/>
              </w:rPr>
              <w:t xml:space="preserve">, </w:t>
            </w:r>
            <w:r w:rsidRPr="001D1CE3">
              <w:rPr>
                <w:rFonts w:ascii="Arial" w:hAnsi="Arial" w:cs="Arial"/>
                <w:sz w:val="20"/>
                <w:szCs w:val="20"/>
              </w:rPr>
              <w:t>Speech Therapy</w:t>
            </w:r>
            <w:r>
              <w:rPr>
                <w:rFonts w:ascii="Arial" w:hAnsi="Arial" w:cs="Arial"/>
                <w:sz w:val="20"/>
                <w:szCs w:val="20"/>
              </w:rPr>
              <w:t xml:space="preserve">, </w:t>
            </w:r>
            <w:r w:rsidRPr="001D1CE3">
              <w:rPr>
                <w:rFonts w:ascii="Arial" w:hAnsi="Arial" w:cs="Arial"/>
                <w:sz w:val="20"/>
                <w:szCs w:val="20"/>
              </w:rPr>
              <w:t>Burn Intensive Care</w:t>
            </w:r>
            <w:r>
              <w:rPr>
                <w:rFonts w:ascii="Arial" w:hAnsi="Arial" w:cs="Arial"/>
                <w:sz w:val="20"/>
                <w:szCs w:val="20"/>
              </w:rPr>
              <w:t xml:space="preserve">, </w:t>
            </w:r>
            <w:r w:rsidRPr="001D1CE3">
              <w:rPr>
                <w:rFonts w:ascii="Arial" w:hAnsi="Arial" w:cs="Arial"/>
                <w:sz w:val="20"/>
                <w:szCs w:val="20"/>
              </w:rPr>
              <w:t>Intensive Care Unit</w:t>
            </w:r>
            <w:r>
              <w:rPr>
                <w:rFonts w:ascii="Arial" w:hAnsi="Arial" w:cs="Arial"/>
                <w:sz w:val="20"/>
                <w:szCs w:val="20"/>
              </w:rPr>
              <w:t xml:space="preserve">, </w:t>
            </w:r>
            <w:r w:rsidRPr="001D1CE3">
              <w:rPr>
                <w:rFonts w:ascii="Arial" w:hAnsi="Arial" w:cs="Arial"/>
                <w:sz w:val="20"/>
                <w:szCs w:val="20"/>
              </w:rPr>
              <w:t>Neonatal Intensive Care</w:t>
            </w:r>
            <w:r>
              <w:rPr>
                <w:rFonts w:ascii="Arial" w:hAnsi="Arial" w:cs="Arial"/>
                <w:sz w:val="20"/>
                <w:szCs w:val="20"/>
              </w:rPr>
              <w:t xml:space="preserve">, </w:t>
            </w:r>
            <w:r w:rsidRPr="001D1CE3">
              <w:rPr>
                <w:rFonts w:ascii="Arial" w:hAnsi="Arial" w:cs="Arial"/>
                <w:sz w:val="20"/>
                <w:szCs w:val="20"/>
              </w:rPr>
              <w:t>Rehabilitation</w:t>
            </w:r>
            <w:r>
              <w:rPr>
                <w:rFonts w:ascii="Arial" w:hAnsi="Arial" w:cs="Arial"/>
                <w:sz w:val="20"/>
                <w:szCs w:val="20"/>
              </w:rPr>
              <w:t xml:space="preserve">, </w:t>
            </w:r>
            <w:r w:rsidRPr="001D1CE3">
              <w:rPr>
                <w:rFonts w:ascii="Arial" w:hAnsi="Arial" w:cs="Arial"/>
                <w:sz w:val="20"/>
                <w:szCs w:val="20"/>
              </w:rPr>
              <w:t>Inpatient Surgery</w:t>
            </w:r>
            <w:r>
              <w:rPr>
                <w:rFonts w:ascii="Arial" w:hAnsi="Arial" w:cs="Arial"/>
                <w:sz w:val="20"/>
                <w:szCs w:val="20"/>
              </w:rPr>
              <w:t xml:space="preserve">, </w:t>
            </w:r>
            <w:r w:rsidRPr="001D1CE3">
              <w:rPr>
                <w:rFonts w:ascii="Arial" w:hAnsi="Arial" w:cs="Arial"/>
                <w:sz w:val="20"/>
                <w:szCs w:val="20"/>
              </w:rPr>
              <w:t>Robotic Surgery</w:t>
            </w:r>
            <w:r>
              <w:rPr>
                <w:rFonts w:ascii="Arial" w:hAnsi="Arial" w:cs="Arial"/>
                <w:sz w:val="20"/>
                <w:szCs w:val="20"/>
              </w:rPr>
              <w:t xml:space="preserve">, </w:t>
            </w:r>
            <w:r w:rsidRPr="001D1CE3">
              <w:rPr>
                <w:rFonts w:ascii="Arial" w:hAnsi="Arial" w:cs="Arial"/>
                <w:sz w:val="20"/>
                <w:szCs w:val="20"/>
              </w:rPr>
              <w:t>Hyperbaric Oxygen</w:t>
            </w:r>
            <w:r>
              <w:rPr>
                <w:rFonts w:ascii="Arial" w:hAnsi="Arial" w:cs="Arial"/>
                <w:sz w:val="20"/>
                <w:szCs w:val="20"/>
              </w:rPr>
              <w:t xml:space="preserve">, and </w:t>
            </w:r>
            <w:r w:rsidRPr="001D1CE3">
              <w:rPr>
                <w:rFonts w:ascii="Arial" w:hAnsi="Arial" w:cs="Arial"/>
                <w:sz w:val="20"/>
                <w:szCs w:val="20"/>
              </w:rPr>
              <w:t>Wound Car</w:t>
            </w:r>
            <w:r>
              <w:rPr>
                <w:rFonts w:ascii="Arial" w:hAnsi="Arial" w:cs="Arial"/>
                <w:sz w:val="20"/>
                <w:szCs w:val="20"/>
              </w:rPr>
              <w:t xml:space="preserve">e. </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757"/>
        <w:gridCol w:w="604"/>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38ABC4EF" w14:textId="77777777" w:rsidR="001D1CE3" w:rsidRDefault="00E0211E" w:rsidP="001D1CE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1CE3">
              <w:rPr>
                <w:rFonts w:ascii="Arial" w:hAnsi="Arial" w:cs="Arial"/>
                <w:sz w:val="20"/>
                <w:szCs w:val="20"/>
              </w:rPr>
              <w:t>Yes</w:t>
            </w:r>
          </w:p>
          <w:p w14:paraId="192AA421" w14:textId="4F102016" w:rsidR="00E0211E" w:rsidRDefault="001D1CE3" w:rsidP="001D1CE3">
            <w:pPr>
              <w:spacing w:after="120" w:line="240" w:lineRule="auto"/>
            </w:pPr>
            <w:r w:rsidRPr="001D1CE3">
              <w:rPr>
                <w:rFonts w:ascii="Arial" w:hAnsi="Arial" w:cs="Arial"/>
                <w:sz w:val="20"/>
                <w:szCs w:val="20"/>
              </w:rPr>
              <w:t>Exhibit L. North Schaefer Site Potable Water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0CD82B50" w14:textId="77777777" w:rsidR="00295523"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Cade Water Works District</w:t>
            </w:r>
          </w:p>
          <w:p w14:paraId="3FE30CA3" w14:textId="77777777" w:rsidR="00295523" w:rsidRDefault="00295523" w:rsidP="00295523">
            <w:pPr>
              <w:spacing w:after="120" w:line="240" w:lineRule="auto"/>
              <w:rPr>
                <w:rFonts w:ascii="Arial" w:hAnsi="Arial" w:cs="Arial"/>
                <w:sz w:val="20"/>
                <w:szCs w:val="20"/>
              </w:rPr>
            </w:pPr>
            <w:r>
              <w:rPr>
                <w:rFonts w:ascii="Arial" w:hAnsi="Arial" w:cs="Arial"/>
                <w:sz w:val="20"/>
                <w:szCs w:val="20"/>
              </w:rPr>
              <w:t>Ronald Daigle - Superintendent</w:t>
            </w:r>
          </w:p>
          <w:p w14:paraId="449E51C5" w14:textId="77777777" w:rsidR="00295523" w:rsidRDefault="00295523" w:rsidP="00295523">
            <w:pPr>
              <w:spacing w:after="120" w:line="240" w:lineRule="auto"/>
              <w:rPr>
                <w:rFonts w:ascii="Arial" w:hAnsi="Arial" w:cs="Arial"/>
                <w:sz w:val="20"/>
                <w:szCs w:val="20"/>
              </w:rPr>
            </w:pPr>
            <w:r>
              <w:rPr>
                <w:rFonts w:ascii="Arial" w:hAnsi="Arial" w:cs="Arial"/>
                <w:sz w:val="20"/>
                <w:szCs w:val="20"/>
              </w:rPr>
              <w:t>rdaigle@stmartinparish.net</w:t>
            </w:r>
          </w:p>
          <w:p w14:paraId="6BB304B3" w14:textId="77777777" w:rsidR="00295523" w:rsidRDefault="00295523" w:rsidP="00295523">
            <w:pPr>
              <w:spacing w:after="120" w:line="240" w:lineRule="auto"/>
              <w:rPr>
                <w:rFonts w:ascii="Arial" w:hAnsi="Arial" w:cs="Arial"/>
                <w:sz w:val="20"/>
                <w:szCs w:val="20"/>
              </w:rPr>
            </w:pPr>
            <w:r>
              <w:rPr>
                <w:rFonts w:ascii="Arial" w:hAnsi="Arial" w:cs="Arial"/>
                <w:sz w:val="20"/>
                <w:szCs w:val="20"/>
              </w:rPr>
              <w:t>1688 Smede Highway</w:t>
            </w:r>
          </w:p>
          <w:p w14:paraId="0B9F14DC" w14:textId="77777777" w:rsidR="00295523" w:rsidRDefault="00295523" w:rsidP="00295523">
            <w:pPr>
              <w:spacing w:after="120" w:line="240" w:lineRule="auto"/>
              <w:rPr>
                <w:rFonts w:ascii="Arial" w:hAnsi="Arial" w:cs="Arial"/>
                <w:sz w:val="20"/>
                <w:szCs w:val="20"/>
              </w:rPr>
            </w:pPr>
            <w:r>
              <w:rPr>
                <w:rFonts w:ascii="Arial" w:hAnsi="Arial" w:cs="Arial"/>
                <w:sz w:val="20"/>
                <w:szCs w:val="20"/>
              </w:rPr>
              <w:t>St. Martinville, Louisiana 70582</w:t>
            </w:r>
          </w:p>
          <w:p w14:paraId="29FDDEF9" w14:textId="0075B8F0" w:rsidR="00E0211E" w:rsidRDefault="00295523" w:rsidP="00295523">
            <w:pPr>
              <w:spacing w:after="120" w:line="240" w:lineRule="auto"/>
            </w:pPr>
            <w:r>
              <w:rPr>
                <w:rFonts w:ascii="Arial" w:hAnsi="Arial" w:cs="Arial"/>
                <w:sz w:val="20"/>
                <w:szCs w:val="20"/>
              </w:rPr>
              <w:t>(337)</w:t>
            </w:r>
            <w:r w:rsidR="006137CF">
              <w:rPr>
                <w:rFonts w:ascii="Arial" w:hAnsi="Arial" w:cs="Arial"/>
                <w:sz w:val="20"/>
                <w:szCs w:val="20"/>
              </w:rPr>
              <w:t xml:space="preserve"> </w:t>
            </w:r>
            <w:r>
              <w:rPr>
                <w:rFonts w:ascii="Arial" w:hAnsi="Arial" w:cs="Arial"/>
                <w:sz w:val="20"/>
                <w:szCs w:val="20"/>
              </w:rPr>
              <w:t>486-7754</w:t>
            </w:r>
            <w:r w:rsidR="00E0211E"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4"/>
            <w:shd w:val="clear" w:color="auto" w:fill="FFFFFF" w:themeFill="background1"/>
            <w:vAlign w:val="center"/>
          </w:tcPr>
          <w:p w14:paraId="4D125EEA" w14:textId="1223ADF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Adjacent</w:t>
            </w:r>
            <w:r w:rsidR="00F724B8">
              <w:rPr>
                <w:rFonts w:ascii="Arial" w:hAnsi="Arial" w:cs="Arial"/>
                <w:sz w:val="20"/>
                <w:szCs w:val="20"/>
              </w:rPr>
              <w:t xml:space="preserve"> to the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33F999B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8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3"/>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648FF7F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64 (psi)</w:t>
            </w:r>
            <w:r w:rsidRPr="005E401A">
              <w:rPr>
                <w:rFonts w:ascii="Arial" w:hAnsi="Arial" w:cs="Arial"/>
                <w:sz w:val="20"/>
                <w:szCs w:val="20"/>
              </w:rPr>
              <w:fldChar w:fldCharType="end"/>
            </w:r>
          </w:p>
        </w:tc>
        <w:tc>
          <w:tcPr>
            <w:tcW w:w="1181" w:type="dxa"/>
            <w:vAlign w:val="center"/>
          </w:tcPr>
          <w:p w14:paraId="1DAAF024" w14:textId="6953FAC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55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23CE6DC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F724B8">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21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965" w:type="dxa"/>
            <w:gridSpan w:val="3"/>
            <w:shd w:val="clear" w:color="auto" w:fill="FFFFFF" w:themeFill="background1"/>
            <w:vAlign w:val="center"/>
          </w:tcPr>
          <w:p w14:paraId="57DB3046" w14:textId="0A57F05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0.792 (million gallons per day)</w:t>
            </w:r>
            <w:r w:rsidRPr="005E401A">
              <w:rPr>
                <w:rFonts w:ascii="Arial" w:hAnsi="Arial" w:cs="Arial"/>
                <w:sz w:val="20"/>
                <w:szCs w:val="20"/>
              </w:rPr>
              <w:fldChar w:fldCharType="end"/>
            </w:r>
          </w:p>
        </w:tc>
      </w:tr>
      <w:tr w:rsidR="00E0211E" w14:paraId="3B90E74B" w14:textId="77777777" w:rsidTr="00F724B8">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21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965" w:type="dxa"/>
            <w:gridSpan w:val="3"/>
            <w:shd w:val="clear" w:color="auto" w:fill="FFFFFF" w:themeFill="background1"/>
            <w:vAlign w:val="center"/>
          </w:tcPr>
          <w:p w14:paraId="7C0A8B5A" w14:textId="2B228F0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0.66 (million gallons per day)</w:t>
            </w:r>
            <w:r w:rsidRPr="005E401A">
              <w:rPr>
                <w:rFonts w:ascii="Arial" w:hAnsi="Arial" w:cs="Arial"/>
                <w:sz w:val="20"/>
                <w:szCs w:val="20"/>
              </w:rPr>
              <w:fldChar w:fldCharType="end"/>
            </w:r>
          </w:p>
        </w:tc>
      </w:tr>
      <w:tr w:rsidR="00E0211E" w14:paraId="636E231A" w14:textId="77777777" w:rsidTr="00F724B8">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21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965" w:type="dxa"/>
            <w:gridSpan w:val="3"/>
            <w:vAlign w:val="center"/>
          </w:tcPr>
          <w:p w14:paraId="051A77AF" w14:textId="27123B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0.75 (million gallons per day)</w:t>
            </w:r>
            <w:r w:rsidRPr="005E401A">
              <w:rPr>
                <w:rFonts w:ascii="Arial" w:hAnsi="Arial" w:cs="Arial"/>
                <w:sz w:val="20"/>
                <w:szCs w:val="20"/>
              </w:rPr>
              <w:fldChar w:fldCharType="end"/>
            </w:r>
          </w:p>
        </w:tc>
      </w:tr>
    </w:tbl>
    <w:p w14:paraId="74178B35" w14:textId="77777777" w:rsidR="008B3C9B" w:rsidRDefault="008B3C9B">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07"/>
        <w:gridCol w:w="2983"/>
        <w:gridCol w:w="360"/>
        <w:gridCol w:w="900"/>
        <w:gridCol w:w="1525"/>
      </w:tblGrid>
      <w:tr w:rsidR="00B13A4D" w14:paraId="7528A8F3" w14:textId="77777777" w:rsidTr="00F724B8">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lastRenderedPageBreak/>
              <w:t>10.</w:t>
            </w:r>
          </w:p>
        </w:tc>
        <w:tc>
          <w:tcPr>
            <w:tcW w:w="6390"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785" w:type="dxa"/>
            <w:gridSpan w:val="3"/>
            <w:vAlign w:val="center"/>
          </w:tcPr>
          <w:p w14:paraId="2B30408A" w14:textId="1E4572B6"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w:t>
            </w:r>
            <w:r w:rsidR="001A6107">
              <w:rPr>
                <w:rFonts w:ascii="Arial" w:hAnsi="Arial" w:cs="Arial"/>
                <w:sz w:val="20"/>
                <w:szCs w:val="20"/>
              </w:rPr>
              <w:t>13</w:t>
            </w:r>
            <w:r w:rsidR="00295523">
              <w:rPr>
                <w:rFonts w:ascii="Arial" w:hAnsi="Arial" w:cs="Arial"/>
                <w:sz w:val="20"/>
                <w:szCs w:val="20"/>
              </w:rPr>
              <w:t xml:space="preserve"> (million gallons per day)</w:t>
            </w:r>
            <w:r w:rsidRPr="005E401A">
              <w:rPr>
                <w:rFonts w:ascii="Arial" w:hAnsi="Arial" w:cs="Arial"/>
                <w:sz w:val="20"/>
                <w:szCs w:val="20"/>
              </w:rPr>
              <w:fldChar w:fldCharType="end"/>
            </w:r>
          </w:p>
        </w:tc>
      </w:tr>
      <w:tr w:rsidR="008B3C9B" w14:paraId="10EECDF0" w14:textId="77777777" w:rsidTr="008B3C9B">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3407"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5768" w:type="dxa"/>
            <w:gridSpan w:val="4"/>
            <w:shd w:val="clear" w:color="auto" w:fill="FFFFFF" w:themeFill="background1"/>
            <w:vAlign w:val="center"/>
          </w:tcPr>
          <w:p w14:paraId="6007D663" w14:textId="77777777" w:rsidR="00295523"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Yes</w:t>
            </w:r>
          </w:p>
          <w:p w14:paraId="7F2A32E1" w14:textId="7FB1B8B4" w:rsidR="008B3C9B" w:rsidRDefault="00295523" w:rsidP="00B13A4D">
            <w:pPr>
              <w:spacing w:after="120" w:line="240" w:lineRule="auto"/>
            </w:pPr>
            <w:r w:rsidRPr="00295523">
              <w:rPr>
                <w:rFonts w:ascii="Arial" w:hAnsi="Arial" w:cs="Arial"/>
                <w:sz w:val="20"/>
                <w:szCs w:val="20"/>
              </w:rPr>
              <w:t>Exhibit L. North Schaefer Site Potable Water Infrastructure Map</w:t>
            </w:r>
            <w:r w:rsidR="00E0211E" w:rsidRPr="005E401A">
              <w:rPr>
                <w:rFonts w:ascii="Arial" w:hAnsi="Arial" w:cs="Arial"/>
                <w:sz w:val="20"/>
                <w:szCs w:val="20"/>
              </w:rPr>
              <w:fldChar w:fldCharType="end"/>
            </w:r>
          </w:p>
        </w:tc>
      </w:tr>
      <w:tr w:rsidR="008B3C9B" w14:paraId="01D16743" w14:textId="77777777" w:rsidTr="00F724B8">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750" w:type="dxa"/>
            <w:gridSpan w:val="3"/>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425" w:type="dxa"/>
            <w:gridSpan w:val="2"/>
            <w:shd w:val="clear" w:color="auto" w:fill="FFFFFF" w:themeFill="background1"/>
            <w:vAlign w:val="center"/>
          </w:tcPr>
          <w:p w14:paraId="63990E95" w14:textId="7A3E59D9"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3 (miles)</w:t>
            </w:r>
            <w:r w:rsidRPr="005E401A">
              <w:rPr>
                <w:rFonts w:ascii="Arial" w:hAnsi="Arial" w:cs="Arial"/>
                <w:sz w:val="20"/>
                <w:szCs w:val="20"/>
              </w:rPr>
              <w:fldChar w:fldCharType="end"/>
            </w:r>
          </w:p>
        </w:tc>
      </w:tr>
      <w:tr w:rsidR="008B3C9B" w14:paraId="39F5A7EF" w14:textId="77777777" w:rsidTr="00F724B8">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750" w:type="dxa"/>
            <w:gridSpan w:val="3"/>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425" w:type="dxa"/>
            <w:gridSpan w:val="2"/>
            <w:shd w:val="clear" w:color="auto" w:fill="FFFFFF" w:themeFill="background1"/>
            <w:vAlign w:val="center"/>
          </w:tcPr>
          <w:p w14:paraId="26BCF452" w14:textId="7AEC4DD0"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500,000 (gallons)</w:t>
            </w:r>
            <w:r w:rsidRPr="005E401A">
              <w:rPr>
                <w:rFonts w:ascii="Arial" w:hAnsi="Arial" w:cs="Arial"/>
                <w:sz w:val="20"/>
                <w:szCs w:val="20"/>
              </w:rPr>
              <w:fldChar w:fldCharType="end"/>
            </w:r>
          </w:p>
        </w:tc>
      </w:tr>
      <w:tr w:rsidR="008B3C9B" w14:paraId="2F9D941A" w14:textId="77777777" w:rsidTr="00F724B8">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650" w:type="dxa"/>
            <w:gridSpan w:val="4"/>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1525" w:type="dxa"/>
            <w:shd w:val="clear" w:color="auto" w:fill="FFFFFF" w:themeFill="background1"/>
            <w:vAlign w:val="center"/>
          </w:tcPr>
          <w:p w14:paraId="04C90A52" w14:textId="54E58CF1"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Not Applicable</w:t>
            </w:r>
            <w:r w:rsidRPr="005E401A">
              <w:rPr>
                <w:rFonts w:ascii="Arial" w:hAnsi="Arial" w:cs="Arial"/>
                <w:sz w:val="20"/>
                <w:szCs w:val="20"/>
              </w:rPr>
              <w:fldChar w:fldCharType="end"/>
            </w:r>
          </w:p>
        </w:tc>
      </w:tr>
      <w:bookmarkEnd w:id="39"/>
      <w:tr w:rsidR="00E0211E" w14:paraId="3C7E4057" w14:textId="77777777" w:rsidTr="00F724B8">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7650" w:type="dxa"/>
            <w:gridSpan w:val="4"/>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1525" w:type="dxa"/>
            <w:shd w:val="clear" w:color="auto" w:fill="FFFFFF" w:themeFill="background1"/>
            <w:vAlign w:val="center"/>
          </w:tcPr>
          <w:p w14:paraId="54903CED" w14:textId="5CD783D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F724B8">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650" w:type="dxa"/>
            <w:gridSpan w:val="4"/>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525" w:type="dxa"/>
            <w:shd w:val="clear" w:color="auto" w:fill="FFFFFF" w:themeFill="background1"/>
            <w:vAlign w:val="center"/>
          </w:tcPr>
          <w:p w14:paraId="3C775F5D" w14:textId="620FE3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Not Applicable</w:t>
            </w:r>
            <w:r w:rsidRPr="005E401A">
              <w:rPr>
                <w:rFonts w:ascii="Arial" w:hAnsi="Arial" w:cs="Arial"/>
                <w:sz w:val="20"/>
                <w:szCs w:val="20"/>
              </w:rPr>
              <w:fldChar w:fldCharType="end"/>
            </w:r>
          </w:p>
        </w:tc>
      </w:tr>
      <w:tr w:rsidR="00E0211E" w14:paraId="764F8559" w14:textId="77777777" w:rsidTr="00F724B8">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650" w:type="dxa"/>
            <w:gridSpan w:val="4"/>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1525" w:type="dxa"/>
            <w:shd w:val="clear" w:color="auto" w:fill="FFFFFF" w:themeFill="background1"/>
            <w:vAlign w:val="center"/>
          </w:tcPr>
          <w:p w14:paraId="6ECE2ADE" w14:textId="38088CF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sidRPr="00295523">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5D4C880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sidRPr="00295523">
              <w:rPr>
                <w:rFonts w:ascii="Arial" w:hAnsi="Arial" w:cs="Arial"/>
                <w:sz w:val="20"/>
                <w:szCs w:val="20"/>
              </w:rPr>
              <w:t>Not Applicable</w:t>
            </w:r>
            <w:r w:rsidRPr="005E401A">
              <w:rPr>
                <w:rFonts w:ascii="Arial" w:hAnsi="Arial" w:cs="Arial"/>
                <w:sz w:val="20"/>
                <w:szCs w:val="20"/>
              </w:rPr>
              <w:fldChar w:fldCharType="end"/>
            </w:r>
          </w:p>
        </w:tc>
      </w:tr>
    </w:tbl>
    <w:p w14:paraId="10B75552" w14:textId="07C1BD45" w:rsidR="00375D38" w:rsidRDefault="00375D38" w:rsidP="0087345E">
      <w:pPr>
        <w:pStyle w:val="Heading2"/>
      </w:pPr>
      <w:bookmarkStart w:id="40" w:name="_Toc23328887"/>
    </w:p>
    <w:p w14:paraId="0E23A01A" w14:textId="027CF7D5" w:rsidR="00375D38" w:rsidRPr="00375D38" w:rsidRDefault="00375D38" w:rsidP="00375D38">
      <w:pPr>
        <w:spacing w:before="0" w:after="0" w:line="240" w:lineRule="auto"/>
        <w:rPr>
          <w:rFonts w:asciiTheme="majorHAnsi" w:eastAsiaTheme="majorEastAsia" w:hAnsiTheme="majorHAnsi" w:cstheme="majorBidi"/>
          <w:b/>
          <w:color w:val="F86B00"/>
          <w:sz w:val="28"/>
          <w:szCs w:val="26"/>
        </w:rPr>
      </w:pPr>
      <w:r>
        <w:br w:type="page"/>
      </w:r>
    </w:p>
    <w:p w14:paraId="6BB61498" w14:textId="7D285E51"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070"/>
        <w:gridCol w:w="2383"/>
        <w:gridCol w:w="2361"/>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2"/>
            <w:vAlign w:val="center"/>
          </w:tcPr>
          <w:p w14:paraId="164F98DC" w14:textId="77777777" w:rsidR="006C314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14B">
              <w:rPr>
                <w:rFonts w:ascii="Arial" w:hAnsi="Arial" w:cs="Arial"/>
                <w:sz w:val="20"/>
                <w:szCs w:val="20"/>
              </w:rPr>
              <w:t>Yes</w:t>
            </w:r>
          </w:p>
          <w:p w14:paraId="7CE3112D" w14:textId="2E92B9AD" w:rsidR="00E0211E" w:rsidRDefault="00F825CF" w:rsidP="00375D38">
            <w:pPr>
              <w:spacing w:after="120" w:line="240" w:lineRule="auto"/>
            </w:pPr>
            <w:r w:rsidRPr="00F825CF">
              <w:rPr>
                <w:rFonts w:ascii="Arial" w:hAnsi="Arial" w:cs="Arial"/>
                <w:sz w:val="20"/>
                <w:szCs w:val="20"/>
              </w:rPr>
              <w:t>Exhibit M. North Schaefer Site Wastewater Infrastructure Upgrade Letter &amp; Map</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2"/>
            <w:shd w:val="clear" w:color="auto" w:fill="FFFFFF" w:themeFill="background1"/>
            <w:vAlign w:val="center"/>
          </w:tcPr>
          <w:p w14:paraId="46F2BE99" w14:textId="77777777" w:rsidR="006C314B" w:rsidRPr="004D27BD" w:rsidRDefault="00E0211E" w:rsidP="00E0211E">
            <w:pPr>
              <w:spacing w:after="120" w:line="240" w:lineRule="auto"/>
              <w:rPr>
                <w:rFonts w:ascii="Arial" w:hAnsi="Arial" w:cs="Arial"/>
                <w:sz w:val="20"/>
                <w:szCs w:val="20"/>
                <w:lang w:val="fr-FR"/>
              </w:rPr>
            </w:pPr>
            <w:r w:rsidRPr="005E401A">
              <w:rPr>
                <w:rFonts w:ascii="Arial" w:hAnsi="Arial" w:cs="Arial"/>
                <w:sz w:val="20"/>
                <w:szCs w:val="20"/>
              </w:rPr>
              <w:fldChar w:fldCharType="begin">
                <w:ffData>
                  <w:name w:val="Text8"/>
                  <w:enabled/>
                  <w:calcOnExit w:val="0"/>
                  <w:textInput/>
                </w:ffData>
              </w:fldChar>
            </w:r>
            <w:r w:rsidRPr="004D27BD">
              <w:rPr>
                <w:rFonts w:ascii="Arial" w:hAnsi="Arial" w:cs="Arial"/>
                <w:sz w:val="20"/>
                <w:szCs w:val="20"/>
                <w:lang w:val="fr-FR"/>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14B" w:rsidRPr="004D27BD">
              <w:rPr>
                <w:rFonts w:ascii="Arial" w:hAnsi="Arial" w:cs="Arial"/>
                <w:sz w:val="20"/>
                <w:szCs w:val="20"/>
                <w:lang w:val="fr-FR"/>
              </w:rPr>
              <w:t>Central States Water Resources</w:t>
            </w:r>
          </w:p>
          <w:p w14:paraId="662AB727" w14:textId="0B250A3A" w:rsidR="00B73FAB" w:rsidRPr="004D27BD" w:rsidRDefault="00F825CF" w:rsidP="00E0211E">
            <w:pPr>
              <w:spacing w:after="120" w:line="240" w:lineRule="auto"/>
              <w:rPr>
                <w:rFonts w:ascii="Arial" w:hAnsi="Arial" w:cs="Arial"/>
                <w:sz w:val="20"/>
                <w:szCs w:val="20"/>
                <w:lang w:val="fr-FR"/>
              </w:rPr>
            </w:pPr>
            <w:r w:rsidRPr="004D27BD">
              <w:rPr>
                <w:rFonts w:ascii="Arial" w:hAnsi="Arial" w:cs="Arial"/>
                <w:sz w:val="20"/>
                <w:szCs w:val="20"/>
                <w:lang w:val="fr-FR"/>
              </w:rPr>
              <w:t>1630 Des Peres Road, Suite 140</w:t>
            </w:r>
          </w:p>
          <w:p w14:paraId="51D2C2B3" w14:textId="6091440C" w:rsidR="00B73FAB" w:rsidRPr="004D27BD" w:rsidRDefault="00F825CF" w:rsidP="00E0211E">
            <w:pPr>
              <w:spacing w:after="120" w:line="240" w:lineRule="auto"/>
              <w:rPr>
                <w:rFonts w:ascii="Arial" w:hAnsi="Arial" w:cs="Arial"/>
                <w:sz w:val="20"/>
                <w:szCs w:val="20"/>
                <w:lang w:val="fr-FR"/>
              </w:rPr>
            </w:pPr>
            <w:r w:rsidRPr="004D27BD">
              <w:rPr>
                <w:rFonts w:ascii="Arial" w:hAnsi="Arial" w:cs="Arial"/>
                <w:sz w:val="20"/>
                <w:szCs w:val="20"/>
                <w:lang w:val="fr-FR"/>
              </w:rPr>
              <w:t>Des Peres, Missouri 63131</w:t>
            </w:r>
          </w:p>
          <w:p w14:paraId="052EF53C" w14:textId="3F448702" w:rsidR="00B73FAB" w:rsidRDefault="00F825CF" w:rsidP="00E0211E">
            <w:pPr>
              <w:spacing w:after="120" w:line="240" w:lineRule="auto"/>
              <w:rPr>
                <w:rFonts w:ascii="Arial" w:hAnsi="Arial" w:cs="Arial"/>
                <w:sz w:val="20"/>
                <w:szCs w:val="20"/>
              </w:rPr>
            </w:pPr>
            <w:r>
              <w:rPr>
                <w:rFonts w:ascii="Arial" w:hAnsi="Arial" w:cs="Arial"/>
                <w:sz w:val="20"/>
                <w:szCs w:val="20"/>
              </w:rPr>
              <w:t>(979)</w:t>
            </w:r>
            <w:r w:rsidR="006137CF">
              <w:rPr>
                <w:rFonts w:ascii="Arial" w:hAnsi="Arial" w:cs="Arial"/>
                <w:sz w:val="20"/>
                <w:szCs w:val="20"/>
              </w:rPr>
              <w:t xml:space="preserve"> </w:t>
            </w:r>
            <w:r>
              <w:rPr>
                <w:rFonts w:ascii="Arial" w:hAnsi="Arial" w:cs="Arial"/>
                <w:sz w:val="20"/>
                <w:szCs w:val="20"/>
              </w:rPr>
              <w:t>665-2985</w:t>
            </w:r>
          </w:p>
          <w:p w14:paraId="20B4CD79" w14:textId="13D6E0CA" w:rsidR="00B73FAB" w:rsidRDefault="00F825CF" w:rsidP="00E0211E">
            <w:pPr>
              <w:spacing w:after="120" w:line="240" w:lineRule="auto"/>
              <w:rPr>
                <w:rFonts w:ascii="Arial" w:hAnsi="Arial" w:cs="Arial"/>
                <w:sz w:val="20"/>
                <w:szCs w:val="20"/>
              </w:rPr>
            </w:pPr>
            <w:r>
              <w:rPr>
                <w:rFonts w:ascii="Arial" w:hAnsi="Arial" w:cs="Arial"/>
                <w:sz w:val="20"/>
                <w:szCs w:val="20"/>
              </w:rPr>
              <w:t>Ben Sanders</w:t>
            </w:r>
          </w:p>
          <w:p w14:paraId="0EE6659B" w14:textId="18816129" w:rsidR="00B73FAB" w:rsidRDefault="00F825CF" w:rsidP="00E0211E">
            <w:pPr>
              <w:spacing w:after="120" w:line="240" w:lineRule="auto"/>
              <w:rPr>
                <w:rFonts w:ascii="Arial" w:hAnsi="Arial" w:cs="Arial"/>
                <w:sz w:val="20"/>
                <w:szCs w:val="20"/>
              </w:rPr>
            </w:pPr>
            <w:r>
              <w:rPr>
                <w:rFonts w:ascii="Arial" w:hAnsi="Arial" w:cs="Arial"/>
                <w:sz w:val="20"/>
                <w:szCs w:val="20"/>
              </w:rPr>
              <w:t>Business Development Analyst</w:t>
            </w:r>
          </w:p>
          <w:p w14:paraId="4029E2A5" w14:textId="707F4854" w:rsidR="00E0211E" w:rsidRDefault="00F825CF" w:rsidP="00E0211E">
            <w:pPr>
              <w:spacing w:after="120" w:line="240" w:lineRule="auto"/>
            </w:pPr>
            <w:r>
              <w:rPr>
                <w:rFonts w:ascii="Arial" w:hAnsi="Arial" w:cs="Arial"/>
                <w:sz w:val="20"/>
                <w:szCs w:val="20"/>
              </w:rPr>
              <w:t>bsanders</w:t>
            </w:r>
            <w:r w:rsidR="00B73FAB">
              <w:rPr>
                <w:rFonts w:ascii="Arial" w:hAnsi="Arial" w:cs="Arial"/>
                <w:sz w:val="20"/>
                <w:szCs w:val="20"/>
              </w:rPr>
              <w:t>@cswrgroup.com</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0C119EC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Adjacent</w:t>
            </w:r>
            <w:r w:rsidR="00375D38">
              <w:rPr>
                <w:rFonts w:ascii="Arial" w:hAnsi="Arial" w:cs="Arial"/>
                <w:sz w:val="20"/>
                <w:szCs w:val="20"/>
              </w:rPr>
              <w:t xml:space="preserve"> to the site</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776477A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8 (inches in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71E3137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No</w:t>
            </w:r>
            <w:r w:rsidR="00AB5DC9">
              <w:rPr>
                <w:rFonts w:ascii="Arial" w:hAnsi="Arial" w:cs="Arial"/>
                <w:sz w:val="20"/>
                <w:szCs w:val="20"/>
              </w:rPr>
              <w:t xml:space="preserve"> (gravity line)</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0AADC5E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4922">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464BF0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4922" w:rsidRPr="009A4922">
              <w:rPr>
                <w:rFonts w:ascii="Arial" w:hAnsi="Arial" w:cs="Arial"/>
                <w:sz w:val="20"/>
                <w:szCs w:val="20"/>
              </w:rPr>
              <w:t>LAG570541</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shd w:val="clear" w:color="auto" w:fill="FFFFFF" w:themeFill="background1"/>
            <w:vAlign w:val="center"/>
          </w:tcPr>
          <w:p w14:paraId="58A494EA" w14:textId="0D0A9E3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4922" w:rsidRPr="009A4922">
              <w:rPr>
                <w:rFonts w:ascii="Arial" w:hAnsi="Arial" w:cs="Arial"/>
                <w:sz w:val="20"/>
                <w:szCs w:val="20"/>
              </w:rPr>
              <w:t>56,000 (gallons/day)</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shd w:val="clear" w:color="auto" w:fill="FFFFFF" w:themeFill="background1"/>
            <w:vAlign w:val="center"/>
          </w:tcPr>
          <w:p w14:paraId="1B5E010C" w14:textId="0EA863D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AA">
              <w:rPr>
                <w:rFonts w:ascii="Arial" w:hAnsi="Arial" w:cs="Arial"/>
                <w:sz w:val="20"/>
                <w:szCs w:val="20"/>
              </w:rPr>
              <w:t>5,100 (gallons/day)</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shd w:val="clear" w:color="auto" w:fill="FFFFFF" w:themeFill="background1"/>
            <w:vAlign w:val="center"/>
          </w:tcPr>
          <w:p w14:paraId="3E9B1655" w14:textId="79EC022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AA">
              <w:rPr>
                <w:rFonts w:ascii="Arial" w:hAnsi="Arial" w:cs="Arial"/>
                <w:sz w:val="20"/>
                <w:szCs w:val="20"/>
              </w:rPr>
              <w:t>7,200 (gallons/day)</w:t>
            </w:r>
            <w:r w:rsidRPr="005E401A">
              <w:rPr>
                <w:rFonts w:ascii="Arial" w:hAnsi="Arial" w:cs="Arial"/>
                <w:sz w:val="20"/>
                <w:szCs w:val="20"/>
              </w:rPr>
              <w:fldChar w:fldCharType="end"/>
            </w:r>
          </w:p>
        </w:tc>
      </w:tr>
      <w:bookmarkEnd w:id="41"/>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shd w:val="clear" w:color="auto" w:fill="FFFFFF" w:themeFill="background1"/>
            <w:vAlign w:val="center"/>
          </w:tcPr>
          <w:p w14:paraId="62A7B1FC" w14:textId="25CFFB0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AA">
              <w:rPr>
                <w:rFonts w:ascii="Arial" w:hAnsi="Arial" w:cs="Arial"/>
                <w:sz w:val="20"/>
                <w:szCs w:val="20"/>
              </w:rPr>
              <w:t>48,800 (gallons/day)</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7464A660" w14:textId="1DFFBA74" w:rsidR="00B73FAB" w:rsidRDefault="00E0211E" w:rsidP="00375D3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5D38">
              <w:rPr>
                <w:rFonts w:ascii="Arial" w:hAnsi="Arial" w:cs="Arial"/>
                <w:sz w:val="20"/>
                <w:szCs w:val="20"/>
              </w:rPr>
              <w:t>No</w:t>
            </w:r>
          </w:p>
          <w:p w14:paraId="0CB5854A" w14:textId="26907F62" w:rsidR="00375D38" w:rsidRDefault="00375D38" w:rsidP="00375D38">
            <w:pPr>
              <w:spacing w:after="120" w:line="240" w:lineRule="auto"/>
              <w:rPr>
                <w:rFonts w:ascii="Arial" w:hAnsi="Arial" w:cs="Arial"/>
                <w:sz w:val="20"/>
                <w:szCs w:val="20"/>
              </w:rPr>
            </w:pPr>
            <w:r>
              <w:rPr>
                <w:rFonts w:ascii="Arial" w:hAnsi="Arial" w:cs="Arial"/>
                <w:sz w:val="20"/>
                <w:szCs w:val="20"/>
              </w:rPr>
              <w:t>Not Applicable</w:t>
            </w:r>
          </w:p>
          <w:p w14:paraId="0D708344" w14:textId="6694C55E" w:rsidR="00E0211E" w:rsidRDefault="00E0211E" w:rsidP="00E0211E">
            <w:pPr>
              <w:spacing w:after="120" w:line="240" w:lineRule="auto"/>
            </w:pPr>
            <w:r w:rsidRPr="005E401A">
              <w:rPr>
                <w:rFonts w:ascii="Arial" w:hAnsi="Arial" w:cs="Arial"/>
                <w:sz w:val="20"/>
                <w:szCs w:val="20"/>
              </w:rPr>
              <w:fldChar w:fldCharType="end"/>
            </w:r>
          </w:p>
        </w:tc>
      </w:tr>
      <w:tr w:rsidR="00E0211E" w14:paraId="626F7C84" w14:textId="77777777" w:rsidTr="003773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207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7105" w:type="dxa"/>
            <w:gridSpan w:val="3"/>
            <w:shd w:val="clear" w:color="auto" w:fill="FFFFFF" w:themeFill="background1"/>
            <w:vAlign w:val="center"/>
          </w:tcPr>
          <w:p w14:paraId="06A2A0C5" w14:textId="77777777" w:rsidR="00375D38" w:rsidRDefault="00E0211E" w:rsidP="00375D3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5D38">
              <w:rPr>
                <w:rFonts w:ascii="Arial" w:hAnsi="Arial" w:cs="Arial"/>
                <w:sz w:val="20"/>
                <w:szCs w:val="20"/>
              </w:rPr>
              <w:t>Discussions with local utility provider and preliminary engineering estimates/measures.</w:t>
            </w:r>
          </w:p>
          <w:p w14:paraId="665CDF9C" w14:textId="5334D331" w:rsidR="00375D38" w:rsidRDefault="00375D38" w:rsidP="00375D38">
            <w:pPr>
              <w:spacing w:after="120" w:line="240" w:lineRule="auto"/>
              <w:rPr>
                <w:rFonts w:ascii="Arial" w:hAnsi="Arial" w:cs="Arial"/>
                <w:sz w:val="20"/>
                <w:szCs w:val="20"/>
              </w:rPr>
            </w:pPr>
            <w:r w:rsidRPr="00375D38">
              <w:rPr>
                <w:rFonts w:ascii="Arial" w:hAnsi="Arial" w:cs="Arial"/>
                <w:sz w:val="20"/>
                <w:szCs w:val="20"/>
              </w:rPr>
              <w:t xml:space="preserve">Central States Water Resources was </w:t>
            </w:r>
            <w:r>
              <w:rPr>
                <w:rFonts w:ascii="Arial" w:hAnsi="Arial" w:cs="Arial"/>
                <w:sz w:val="20"/>
                <w:szCs w:val="20"/>
              </w:rPr>
              <w:t>able</w:t>
            </w:r>
            <w:r w:rsidRPr="00375D38">
              <w:rPr>
                <w:rFonts w:ascii="Arial" w:hAnsi="Arial" w:cs="Arial"/>
                <w:sz w:val="20"/>
                <w:szCs w:val="20"/>
              </w:rPr>
              <w:t xml:space="preserve"> to </w:t>
            </w:r>
            <w:r>
              <w:rPr>
                <w:rFonts w:ascii="Arial" w:hAnsi="Arial" w:cs="Arial"/>
                <w:sz w:val="20"/>
                <w:szCs w:val="20"/>
              </w:rPr>
              <w:t>provide</w:t>
            </w:r>
            <w:r w:rsidRPr="00375D38">
              <w:rPr>
                <w:rFonts w:ascii="Arial" w:hAnsi="Arial" w:cs="Arial"/>
                <w:sz w:val="20"/>
                <w:szCs w:val="20"/>
              </w:rPr>
              <w:t xml:space="preserve"> </w:t>
            </w:r>
            <w:r>
              <w:rPr>
                <w:rFonts w:ascii="Arial" w:hAnsi="Arial" w:cs="Arial"/>
                <w:sz w:val="20"/>
                <w:szCs w:val="20"/>
              </w:rPr>
              <w:t>some of the requested</w:t>
            </w:r>
            <w:r w:rsidRPr="00375D38">
              <w:rPr>
                <w:rFonts w:ascii="Arial" w:hAnsi="Arial" w:cs="Arial"/>
                <w:sz w:val="20"/>
                <w:szCs w:val="20"/>
              </w:rPr>
              <w:t xml:space="preserve"> wastewater </w:t>
            </w:r>
            <w:r w:rsidR="0037735E">
              <w:rPr>
                <w:rFonts w:ascii="Arial" w:hAnsi="Arial" w:cs="Arial"/>
                <w:sz w:val="20"/>
                <w:szCs w:val="20"/>
              </w:rPr>
              <w:t>information</w:t>
            </w:r>
            <w:r>
              <w:rPr>
                <w:rFonts w:ascii="Arial" w:hAnsi="Arial" w:cs="Arial"/>
                <w:sz w:val="20"/>
                <w:szCs w:val="20"/>
              </w:rPr>
              <w:t xml:space="preserve"> but would prefer to confirm service availability </w:t>
            </w:r>
            <w:r w:rsidRPr="00375D38">
              <w:rPr>
                <w:rFonts w:ascii="Arial" w:hAnsi="Arial" w:cs="Arial"/>
                <w:sz w:val="20"/>
                <w:szCs w:val="20"/>
              </w:rPr>
              <w:t xml:space="preserve">once a definite project </w:t>
            </w:r>
            <w:r>
              <w:rPr>
                <w:rFonts w:ascii="Arial" w:hAnsi="Arial" w:cs="Arial"/>
                <w:sz w:val="20"/>
                <w:szCs w:val="20"/>
              </w:rPr>
              <w:t xml:space="preserve">is </w:t>
            </w:r>
            <w:r w:rsidRPr="00375D38">
              <w:rPr>
                <w:rFonts w:ascii="Arial" w:hAnsi="Arial" w:cs="Arial"/>
                <w:sz w:val="20"/>
                <w:szCs w:val="20"/>
              </w:rPr>
              <w:t xml:space="preserve">planned for the site. The wastewater infrastructure </w:t>
            </w:r>
            <w:r w:rsidR="0037735E" w:rsidRPr="00375D38">
              <w:rPr>
                <w:rFonts w:ascii="Arial" w:hAnsi="Arial" w:cs="Arial"/>
                <w:sz w:val="20"/>
                <w:szCs w:val="20"/>
              </w:rPr>
              <w:t>information</w:t>
            </w:r>
            <w:r w:rsidRPr="00375D38">
              <w:rPr>
                <w:rFonts w:ascii="Arial" w:hAnsi="Arial" w:cs="Arial"/>
                <w:sz w:val="20"/>
                <w:szCs w:val="20"/>
              </w:rPr>
              <w:t xml:space="preserve"> provided in the application is from the </w:t>
            </w:r>
            <w:r>
              <w:rPr>
                <w:rFonts w:ascii="Arial" w:hAnsi="Arial" w:cs="Arial"/>
                <w:sz w:val="20"/>
                <w:szCs w:val="20"/>
              </w:rPr>
              <w:t xml:space="preserve">Louisiana Department of Environmental Quality (LDEQ) </w:t>
            </w:r>
            <w:r w:rsidRPr="00375D38">
              <w:rPr>
                <w:rFonts w:ascii="Arial" w:hAnsi="Arial" w:cs="Arial"/>
                <w:sz w:val="20"/>
                <w:szCs w:val="20"/>
              </w:rPr>
              <w:t>permit application</w:t>
            </w:r>
            <w:r>
              <w:rPr>
                <w:rFonts w:ascii="Arial" w:hAnsi="Arial" w:cs="Arial"/>
                <w:sz w:val="20"/>
                <w:szCs w:val="20"/>
              </w:rPr>
              <w:t xml:space="preserve"> for Central States Water Resources </w:t>
            </w:r>
            <w:r w:rsidR="0037735E">
              <w:rPr>
                <w:rFonts w:ascii="Arial" w:hAnsi="Arial" w:cs="Arial"/>
                <w:sz w:val="20"/>
                <w:szCs w:val="20"/>
              </w:rPr>
              <w:t>existing</w:t>
            </w:r>
            <w:r>
              <w:rPr>
                <w:rFonts w:ascii="Arial" w:hAnsi="Arial" w:cs="Arial"/>
                <w:sz w:val="20"/>
                <w:szCs w:val="20"/>
              </w:rPr>
              <w:t xml:space="preserve"> infrastructure</w:t>
            </w:r>
            <w:r w:rsidRPr="00375D38">
              <w:rPr>
                <w:rFonts w:ascii="Arial" w:hAnsi="Arial" w:cs="Arial"/>
                <w:sz w:val="20"/>
                <w:szCs w:val="20"/>
              </w:rPr>
              <w:t xml:space="preserve"> for the</w:t>
            </w:r>
            <w:r>
              <w:rPr>
                <w:rFonts w:ascii="Arial" w:hAnsi="Arial" w:cs="Arial"/>
                <w:sz w:val="20"/>
                <w:szCs w:val="20"/>
              </w:rPr>
              <w:t>ir</w:t>
            </w:r>
            <w:r w:rsidRPr="00375D38">
              <w:rPr>
                <w:rFonts w:ascii="Arial" w:hAnsi="Arial" w:cs="Arial"/>
                <w:sz w:val="20"/>
                <w:szCs w:val="20"/>
              </w:rPr>
              <w:t xml:space="preserve"> wastewater treatment plant</w:t>
            </w:r>
            <w:r>
              <w:rPr>
                <w:rFonts w:ascii="Arial" w:hAnsi="Arial" w:cs="Arial"/>
                <w:sz w:val="20"/>
                <w:szCs w:val="20"/>
              </w:rPr>
              <w:t xml:space="preserve">. Available service through the provider is likely feasible for direct access by any project. </w:t>
            </w:r>
          </w:p>
          <w:p w14:paraId="16CD70DD" w14:textId="651B17A8" w:rsidR="00E0211E" w:rsidRDefault="00375D38" w:rsidP="00375D38">
            <w:pPr>
              <w:spacing w:after="120" w:line="240" w:lineRule="auto"/>
            </w:pPr>
            <w:r>
              <w:rPr>
                <w:rFonts w:ascii="Arial" w:hAnsi="Arial" w:cs="Arial"/>
                <w:sz w:val="20"/>
                <w:szCs w:val="20"/>
              </w:rPr>
              <w:t>In the case, service through Central States is not feasible, a cost estimate, conceptual plan, and schedule to provide private onsite domestic sewer treatment has been provided.</w:t>
            </w:r>
            <w:r w:rsidRPr="00375D38">
              <w:rPr>
                <w:rFonts w:ascii="Arial" w:hAnsi="Arial" w:cs="Arial"/>
                <w:sz w:val="20"/>
                <w:szCs w:val="20"/>
              </w:rPr>
              <w:t xml:space="preserve"> </w:t>
            </w:r>
            <w:r w:rsidR="00E0211E" w:rsidRPr="005E401A">
              <w:rPr>
                <w:rFonts w:ascii="Arial" w:hAnsi="Arial" w:cs="Arial"/>
                <w:sz w:val="20"/>
                <w:szCs w:val="20"/>
              </w:rPr>
              <w:fldChar w:fldCharType="end"/>
            </w:r>
          </w:p>
        </w:tc>
      </w:tr>
    </w:tbl>
    <w:p w14:paraId="677D38CF" w14:textId="6603B6F8"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3063"/>
        <w:gridCol w:w="1525"/>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5CE428D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3773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7650" w:type="dxa"/>
            <w:gridSpan w:val="2"/>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1525" w:type="dxa"/>
            <w:shd w:val="clear" w:color="auto" w:fill="FFFFFF" w:themeFill="background1"/>
            <w:vAlign w:val="center"/>
          </w:tcPr>
          <w:p w14:paraId="501DE635" w14:textId="2BFED58D"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Not Applicable</w:t>
            </w:r>
            <w:r w:rsidRPr="005E401A">
              <w:rPr>
                <w:rFonts w:ascii="Arial" w:hAnsi="Arial" w:cs="Arial"/>
                <w:sz w:val="20"/>
                <w:szCs w:val="20"/>
              </w:rPr>
              <w:fldChar w:fldCharType="end"/>
            </w:r>
          </w:p>
        </w:tc>
      </w:tr>
      <w:tr w:rsidR="0087345E" w14:paraId="3728F7DD" w14:textId="77777777" w:rsidTr="0037735E">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7650"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1525" w:type="dxa"/>
            <w:shd w:val="clear" w:color="auto" w:fill="FFFFFF" w:themeFill="background1"/>
            <w:vAlign w:val="center"/>
          </w:tcPr>
          <w:p w14:paraId="7F4C8F78" w14:textId="2F206FCF"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sidRPr="00B73FAB">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179960F7" w14:textId="77777777" w:rsidR="00B1751A"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Yes</w:t>
            </w:r>
          </w:p>
          <w:p w14:paraId="1DA2ECDC" w14:textId="448BA789" w:rsidR="0087345E" w:rsidRDefault="00B1751A" w:rsidP="004053A3">
            <w:pPr>
              <w:spacing w:after="120" w:line="240" w:lineRule="auto"/>
            </w:pPr>
            <w:r w:rsidRPr="00B1751A">
              <w:rPr>
                <w:rFonts w:ascii="Arial" w:hAnsi="Arial" w:cs="Arial"/>
                <w:sz w:val="20"/>
                <w:szCs w:val="20"/>
              </w:rPr>
              <w:t>Exhibit M. North Schaefer Site Wastewater Infrastructure Upgrade Letter &amp; Map</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310"/>
        <w:gridCol w:w="1980"/>
        <w:gridCol w:w="270"/>
        <w:gridCol w:w="1615"/>
      </w:tblGrid>
      <w:tr w:rsidR="007B0F79" w14:paraId="2B681764" w14:textId="77777777" w:rsidTr="0037735E">
        <w:trPr>
          <w:trHeight w:val="810"/>
        </w:trPr>
        <w:tc>
          <w:tcPr>
            <w:tcW w:w="895" w:type="dxa"/>
            <w:shd w:val="clear" w:color="auto" w:fill="006993"/>
            <w:vAlign w:val="center"/>
          </w:tcPr>
          <w:p w14:paraId="5231DF8F" w14:textId="77777777" w:rsidR="007B0F79" w:rsidRPr="005A0121" w:rsidRDefault="007B0F79" w:rsidP="00D12E14">
            <w:pPr>
              <w:spacing w:before="0" w:after="120"/>
              <w:jc w:val="center"/>
              <w:rPr>
                <w:b/>
                <w:bCs/>
                <w:color w:val="FFFFFF" w:themeColor="background1"/>
              </w:rPr>
            </w:pPr>
            <w:r w:rsidRPr="005A0121">
              <w:rPr>
                <w:b/>
                <w:bCs/>
                <w:color w:val="FFFFFF" w:themeColor="background1"/>
              </w:rPr>
              <w:t>1.</w:t>
            </w:r>
          </w:p>
        </w:tc>
        <w:tc>
          <w:tcPr>
            <w:tcW w:w="5310" w:type="dxa"/>
            <w:shd w:val="clear" w:color="auto" w:fill="E7E6E6" w:themeFill="background2"/>
            <w:vAlign w:val="center"/>
          </w:tcPr>
          <w:p w14:paraId="5E5A411F" w14:textId="446B3D4F" w:rsidR="007B0F79" w:rsidRPr="0087345E" w:rsidRDefault="007B0F79" w:rsidP="00D12E14">
            <w:pPr>
              <w:spacing w:before="0"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D12E14">
            <w:pPr>
              <w:spacing w:before="0" w:after="120" w:line="240" w:lineRule="auto"/>
              <w:rPr>
                <w:b/>
                <w:bCs/>
                <w:color w:val="006993"/>
                <w:sz w:val="20"/>
                <w:szCs w:val="20"/>
              </w:rPr>
            </w:pPr>
            <w:r w:rsidRPr="0087345E">
              <w:rPr>
                <w:color w:val="006993"/>
                <w:sz w:val="20"/>
                <w:szCs w:val="20"/>
              </w:rPr>
              <w:t>If YES, please include Exhibit# and title of document.</w:t>
            </w:r>
          </w:p>
        </w:tc>
        <w:tc>
          <w:tcPr>
            <w:tcW w:w="3865" w:type="dxa"/>
            <w:gridSpan w:val="3"/>
            <w:vAlign w:val="center"/>
          </w:tcPr>
          <w:p w14:paraId="4CE881EA" w14:textId="77777777" w:rsidR="00B73FAB" w:rsidRDefault="00E0211E" w:rsidP="00D12E14">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Yes</w:t>
            </w:r>
          </w:p>
          <w:p w14:paraId="412B0B95" w14:textId="56927D94" w:rsidR="007B0F79" w:rsidRPr="007B0F79" w:rsidRDefault="00B73FAB" w:rsidP="00D12E14">
            <w:pPr>
              <w:spacing w:before="0" w:after="120" w:line="240" w:lineRule="auto"/>
              <w:rPr>
                <w:sz w:val="20"/>
                <w:szCs w:val="20"/>
              </w:rPr>
            </w:pPr>
            <w:r w:rsidRPr="00B73FAB">
              <w:rPr>
                <w:rFonts w:ascii="Arial" w:hAnsi="Arial" w:cs="Arial"/>
                <w:sz w:val="20"/>
                <w:szCs w:val="20"/>
              </w:rPr>
              <w:t>Exhibit N. North Schaefer Site Electrical Distribution Infrastructure Map</w:t>
            </w:r>
            <w:r w:rsidR="00E0211E" w:rsidRPr="005E401A">
              <w:rPr>
                <w:rFonts w:ascii="Arial" w:hAnsi="Arial" w:cs="Arial"/>
                <w:sz w:val="20"/>
                <w:szCs w:val="20"/>
              </w:rPr>
              <w:fldChar w:fldCharType="end"/>
            </w:r>
          </w:p>
        </w:tc>
      </w:tr>
      <w:tr w:rsidR="007B0F79" w14:paraId="608682E5" w14:textId="77777777" w:rsidTr="0037735E">
        <w:trPr>
          <w:trHeight w:val="702"/>
        </w:trPr>
        <w:tc>
          <w:tcPr>
            <w:tcW w:w="895" w:type="dxa"/>
            <w:shd w:val="clear" w:color="auto" w:fill="006993"/>
            <w:vAlign w:val="center"/>
          </w:tcPr>
          <w:p w14:paraId="53561D03" w14:textId="77777777" w:rsidR="007B0F79" w:rsidRPr="005A0121" w:rsidRDefault="007B0F79" w:rsidP="00D12E14">
            <w:pPr>
              <w:spacing w:before="0" w:after="120"/>
              <w:jc w:val="center"/>
              <w:rPr>
                <w:b/>
                <w:bCs/>
                <w:color w:val="FFFFFF" w:themeColor="background1"/>
              </w:rPr>
            </w:pPr>
            <w:r>
              <w:rPr>
                <w:b/>
                <w:bCs/>
                <w:color w:val="FFFFFF" w:themeColor="background1"/>
              </w:rPr>
              <w:t>2.</w:t>
            </w:r>
          </w:p>
        </w:tc>
        <w:tc>
          <w:tcPr>
            <w:tcW w:w="5310" w:type="dxa"/>
            <w:shd w:val="clear" w:color="auto" w:fill="E7E6E6" w:themeFill="background2"/>
            <w:vAlign w:val="center"/>
          </w:tcPr>
          <w:p w14:paraId="29A3D315" w14:textId="2F32B9A3" w:rsidR="002E5A71" w:rsidRPr="001911F8" w:rsidRDefault="007B0F79" w:rsidP="00D12E14">
            <w:pPr>
              <w:spacing w:before="0"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3865" w:type="dxa"/>
            <w:gridSpan w:val="3"/>
            <w:vAlign w:val="center"/>
          </w:tcPr>
          <w:p w14:paraId="51865CB3" w14:textId="77777777" w:rsidR="00B73FAB" w:rsidRDefault="00E0211E" w:rsidP="00D12E14">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SLEMCO</w:t>
            </w:r>
          </w:p>
          <w:p w14:paraId="4292C5C6" w14:textId="77777777" w:rsidR="00B73FAB" w:rsidRDefault="00B73FAB" w:rsidP="00D12E14">
            <w:pPr>
              <w:spacing w:before="0" w:after="120" w:line="240" w:lineRule="auto"/>
              <w:rPr>
                <w:rFonts w:ascii="Arial" w:hAnsi="Arial" w:cs="Arial"/>
                <w:sz w:val="20"/>
                <w:szCs w:val="20"/>
              </w:rPr>
            </w:pPr>
            <w:r>
              <w:rPr>
                <w:rFonts w:ascii="Arial" w:hAnsi="Arial" w:cs="Arial"/>
                <w:sz w:val="20"/>
                <w:szCs w:val="20"/>
              </w:rPr>
              <w:t>2727 SE Evangeline Thruway</w:t>
            </w:r>
          </w:p>
          <w:p w14:paraId="07B8724F" w14:textId="77777777" w:rsidR="00B73FAB" w:rsidRDefault="00B73FAB" w:rsidP="00D12E14">
            <w:pPr>
              <w:spacing w:before="0" w:after="120" w:line="240" w:lineRule="auto"/>
              <w:rPr>
                <w:rFonts w:ascii="Arial" w:hAnsi="Arial" w:cs="Arial"/>
                <w:sz w:val="20"/>
                <w:szCs w:val="20"/>
              </w:rPr>
            </w:pPr>
            <w:r>
              <w:rPr>
                <w:rFonts w:ascii="Arial" w:hAnsi="Arial" w:cs="Arial"/>
                <w:sz w:val="20"/>
                <w:szCs w:val="20"/>
              </w:rPr>
              <w:t>Lafayette, Louisiana 70508</w:t>
            </w:r>
          </w:p>
          <w:p w14:paraId="7246CCD8" w14:textId="42FC3DEE" w:rsidR="00B73FAB" w:rsidRDefault="00B73FAB" w:rsidP="00D12E14">
            <w:pPr>
              <w:spacing w:before="0" w:after="120" w:line="240" w:lineRule="auto"/>
              <w:rPr>
                <w:rFonts w:ascii="Arial" w:hAnsi="Arial" w:cs="Arial"/>
                <w:sz w:val="20"/>
                <w:szCs w:val="20"/>
              </w:rPr>
            </w:pPr>
            <w:r>
              <w:rPr>
                <w:rFonts w:ascii="Arial" w:hAnsi="Arial" w:cs="Arial"/>
                <w:sz w:val="20"/>
                <w:szCs w:val="20"/>
              </w:rPr>
              <w:t>(337)</w:t>
            </w:r>
            <w:r w:rsidR="006137CF">
              <w:rPr>
                <w:rFonts w:ascii="Arial" w:hAnsi="Arial" w:cs="Arial"/>
                <w:sz w:val="20"/>
                <w:szCs w:val="20"/>
              </w:rPr>
              <w:t xml:space="preserve"> </w:t>
            </w:r>
            <w:r>
              <w:rPr>
                <w:rFonts w:ascii="Arial" w:hAnsi="Arial" w:cs="Arial"/>
                <w:sz w:val="20"/>
                <w:szCs w:val="20"/>
              </w:rPr>
              <w:t>886-3334</w:t>
            </w:r>
          </w:p>
          <w:p w14:paraId="1D8C6065" w14:textId="77777777" w:rsidR="00B73FAB" w:rsidRDefault="00B73FAB" w:rsidP="00D12E14">
            <w:pPr>
              <w:spacing w:before="0" w:after="120" w:line="240" w:lineRule="auto"/>
              <w:rPr>
                <w:rFonts w:ascii="Arial" w:hAnsi="Arial" w:cs="Arial"/>
                <w:sz w:val="20"/>
                <w:szCs w:val="20"/>
              </w:rPr>
            </w:pPr>
            <w:r>
              <w:rPr>
                <w:rFonts w:ascii="Arial" w:hAnsi="Arial" w:cs="Arial"/>
                <w:sz w:val="20"/>
                <w:szCs w:val="20"/>
              </w:rPr>
              <w:t>Brennan Breaux</w:t>
            </w:r>
          </w:p>
          <w:p w14:paraId="3EFA490A" w14:textId="77777777" w:rsidR="00B73FAB" w:rsidRDefault="00B73FAB" w:rsidP="00D12E14">
            <w:pPr>
              <w:spacing w:before="0" w:after="120" w:line="240" w:lineRule="auto"/>
              <w:rPr>
                <w:rFonts w:ascii="Arial" w:hAnsi="Arial" w:cs="Arial"/>
                <w:sz w:val="20"/>
                <w:szCs w:val="20"/>
              </w:rPr>
            </w:pPr>
            <w:r>
              <w:rPr>
                <w:rFonts w:ascii="Arial" w:hAnsi="Arial" w:cs="Arial"/>
                <w:sz w:val="20"/>
                <w:szCs w:val="20"/>
              </w:rPr>
              <w:t>Marketing Specialist</w:t>
            </w:r>
          </w:p>
          <w:p w14:paraId="0CE5A20D" w14:textId="35FC396F" w:rsidR="007B0F79" w:rsidRPr="007B0F79" w:rsidRDefault="00B73FAB" w:rsidP="00D12E14">
            <w:pPr>
              <w:spacing w:before="0" w:after="120" w:line="240" w:lineRule="auto"/>
              <w:rPr>
                <w:sz w:val="20"/>
                <w:szCs w:val="20"/>
              </w:rPr>
            </w:pPr>
            <w:r>
              <w:rPr>
                <w:rFonts w:ascii="Arial" w:hAnsi="Arial" w:cs="Arial"/>
                <w:sz w:val="20"/>
                <w:szCs w:val="20"/>
              </w:rPr>
              <w:t>brennan.breaux@slemco.com</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2"/>
            <w:vAlign w:val="center"/>
          </w:tcPr>
          <w:p w14:paraId="6235C69E" w14:textId="352C3AED"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Adjacent</w:t>
            </w:r>
            <w:r w:rsidR="0037735E">
              <w:rPr>
                <w:rFonts w:ascii="Arial" w:hAnsi="Arial" w:cs="Arial"/>
                <w:sz w:val="20"/>
                <w:szCs w:val="20"/>
              </w:rPr>
              <w:t xml:space="preserve"> to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2"/>
            <w:vAlign w:val="center"/>
          </w:tcPr>
          <w:p w14:paraId="115504D9" w14:textId="77777777" w:rsidR="008937E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14.4 (kV)</w:t>
            </w:r>
          </w:p>
          <w:p w14:paraId="4A97BD38" w14:textId="59EA6C99" w:rsidR="007B0F79" w:rsidRDefault="008937E1" w:rsidP="004053A3">
            <w:pPr>
              <w:spacing w:after="120" w:line="240" w:lineRule="auto"/>
            </w:pPr>
            <w:r>
              <w:rPr>
                <w:rFonts w:ascii="Arial" w:hAnsi="Arial" w:cs="Arial"/>
                <w:sz w:val="20"/>
                <w:szCs w:val="20"/>
              </w:rPr>
              <w:t>24.9 (kV)</w:t>
            </w:r>
            <w:r w:rsidR="00E0211E"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2"/>
            <w:vAlign w:val="center"/>
          </w:tcPr>
          <w:p w14:paraId="288A517E" w14:textId="4FB0D14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3 (miles)</w:t>
            </w:r>
            <w:r w:rsidRPr="005E401A">
              <w:rPr>
                <w:rFonts w:ascii="Arial" w:hAnsi="Arial" w:cs="Arial"/>
                <w:sz w:val="20"/>
                <w:szCs w:val="20"/>
              </w:rPr>
              <w:fldChar w:fldCharType="end"/>
            </w:r>
          </w:p>
        </w:tc>
      </w:tr>
      <w:tr w:rsidR="00E0211E" w14:paraId="48A2A122" w14:textId="77777777" w:rsidTr="0037735E">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56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615" w:type="dxa"/>
            <w:vAlign w:val="center"/>
          </w:tcPr>
          <w:p w14:paraId="16F17859" w14:textId="2AF1CC7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37735E">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560" w:type="dxa"/>
            <w:gridSpan w:val="3"/>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615" w:type="dxa"/>
            <w:vAlign w:val="center"/>
          </w:tcPr>
          <w:p w14:paraId="3F3896E2" w14:textId="135C1EE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37735E">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560" w:type="dxa"/>
            <w:gridSpan w:val="3"/>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615" w:type="dxa"/>
            <w:vAlign w:val="center"/>
          </w:tcPr>
          <w:p w14:paraId="21DF9143" w14:textId="7DF0D6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sidRPr="008937E1">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37735E">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560" w:type="dxa"/>
            <w:gridSpan w:val="3"/>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615" w:type="dxa"/>
            <w:shd w:val="clear" w:color="auto" w:fill="FFFFFF" w:themeFill="background1"/>
            <w:vAlign w:val="center"/>
          </w:tcPr>
          <w:p w14:paraId="36A886A3" w14:textId="075AFE0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sidRPr="008937E1">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37735E">
        <w:trPr>
          <w:trHeight w:val="126"/>
        </w:trPr>
        <w:tc>
          <w:tcPr>
            <w:tcW w:w="895" w:type="dxa"/>
            <w:shd w:val="clear" w:color="auto" w:fill="006993"/>
            <w:vAlign w:val="center"/>
          </w:tcPr>
          <w:p w14:paraId="220C750A" w14:textId="77777777" w:rsidR="00E0211E" w:rsidRDefault="00E0211E" w:rsidP="00D12E14">
            <w:pPr>
              <w:spacing w:before="0" w:after="120"/>
              <w:jc w:val="center"/>
              <w:rPr>
                <w:b/>
                <w:bCs/>
                <w:color w:val="FFFFFF" w:themeColor="background1"/>
              </w:rPr>
            </w:pPr>
            <w:r>
              <w:rPr>
                <w:b/>
                <w:bCs/>
                <w:color w:val="FFFFFF" w:themeColor="background1"/>
              </w:rPr>
              <w:t>7.</w:t>
            </w:r>
          </w:p>
        </w:tc>
        <w:tc>
          <w:tcPr>
            <w:tcW w:w="7560" w:type="dxa"/>
            <w:gridSpan w:val="3"/>
            <w:shd w:val="clear" w:color="auto" w:fill="E7E6E6" w:themeFill="background2"/>
            <w:vAlign w:val="center"/>
          </w:tcPr>
          <w:p w14:paraId="52F2B262" w14:textId="22037689" w:rsidR="00E0211E" w:rsidRPr="0087345E" w:rsidRDefault="00E0211E" w:rsidP="00D12E14">
            <w:pPr>
              <w:spacing w:before="0"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615" w:type="dxa"/>
            <w:vAlign w:val="center"/>
          </w:tcPr>
          <w:p w14:paraId="43B24AD1" w14:textId="3C3A4AF9" w:rsidR="00E0211E" w:rsidRDefault="00E0211E" w:rsidP="00D12E14">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gridSpan w:val="2"/>
            <w:vAlign w:val="center"/>
          </w:tcPr>
          <w:p w14:paraId="6A294013" w14:textId="38455AC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6 (MW)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2"/>
            <w:vAlign w:val="center"/>
          </w:tcPr>
          <w:p w14:paraId="1F05876A" w14:textId="5523112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3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2"/>
            <w:vAlign w:val="center"/>
          </w:tcPr>
          <w:p w14:paraId="3F93823D" w14:textId="4B673C6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5 (miles)</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1575"/>
        <w:gridCol w:w="2070"/>
        <w:gridCol w:w="360"/>
        <w:gridCol w:w="1525"/>
      </w:tblGrid>
      <w:tr w:rsidR="004053A3" w14:paraId="1F61604D" w14:textId="77777777" w:rsidTr="00D12E14">
        <w:trPr>
          <w:trHeight w:val="810"/>
        </w:trPr>
        <w:tc>
          <w:tcPr>
            <w:tcW w:w="895" w:type="dxa"/>
            <w:shd w:val="clear" w:color="auto" w:fill="006993"/>
            <w:vAlign w:val="center"/>
          </w:tcPr>
          <w:p w14:paraId="006E0399" w14:textId="77777777" w:rsidR="004053A3" w:rsidRPr="005A0121" w:rsidRDefault="004053A3" w:rsidP="00D12E14">
            <w:pPr>
              <w:spacing w:after="0"/>
              <w:jc w:val="center"/>
              <w:rPr>
                <w:b/>
                <w:bCs/>
                <w:color w:val="FFFFFF" w:themeColor="background1"/>
              </w:rPr>
            </w:pPr>
            <w:r w:rsidRPr="005A0121">
              <w:rPr>
                <w:b/>
                <w:bCs/>
                <w:color w:val="FFFFFF" w:themeColor="background1"/>
              </w:rPr>
              <w:t>1.</w:t>
            </w:r>
          </w:p>
        </w:tc>
        <w:tc>
          <w:tcPr>
            <w:tcW w:w="5220" w:type="dxa"/>
            <w:gridSpan w:val="2"/>
            <w:shd w:val="clear" w:color="auto" w:fill="E7E6E6" w:themeFill="background2"/>
            <w:vAlign w:val="center"/>
          </w:tcPr>
          <w:p w14:paraId="3C0DFFAF" w14:textId="2FDB3004" w:rsidR="004053A3" w:rsidRPr="004053A3" w:rsidRDefault="004053A3" w:rsidP="00D12E14">
            <w:pPr>
              <w:spacing w:after="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D12E14">
            <w:pPr>
              <w:spacing w:after="0" w:line="240" w:lineRule="auto"/>
              <w:rPr>
                <w:b/>
                <w:bCs/>
                <w:color w:val="006993"/>
                <w:sz w:val="20"/>
                <w:szCs w:val="20"/>
              </w:rPr>
            </w:pPr>
            <w:r w:rsidRPr="004053A3">
              <w:rPr>
                <w:color w:val="006993"/>
                <w:sz w:val="20"/>
                <w:szCs w:val="20"/>
              </w:rPr>
              <w:t>If YES, please include Exhibit# and title of document.</w:t>
            </w:r>
          </w:p>
        </w:tc>
        <w:tc>
          <w:tcPr>
            <w:tcW w:w="3955" w:type="dxa"/>
            <w:gridSpan w:val="3"/>
            <w:vAlign w:val="center"/>
          </w:tcPr>
          <w:p w14:paraId="11664844" w14:textId="77777777" w:rsidR="008937E1" w:rsidRDefault="00E0211E" w:rsidP="00D12E14">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Yes</w:t>
            </w:r>
          </w:p>
          <w:p w14:paraId="677C1C95" w14:textId="2EB5D983" w:rsidR="004053A3" w:rsidRPr="007B0F79" w:rsidRDefault="008937E1" w:rsidP="00D12E14">
            <w:pPr>
              <w:spacing w:after="0" w:line="240" w:lineRule="auto"/>
              <w:rPr>
                <w:sz w:val="20"/>
                <w:szCs w:val="20"/>
              </w:rPr>
            </w:pPr>
            <w:r w:rsidRPr="008937E1">
              <w:rPr>
                <w:rFonts w:ascii="Arial" w:hAnsi="Arial" w:cs="Arial"/>
                <w:sz w:val="20"/>
                <w:szCs w:val="20"/>
              </w:rPr>
              <w:t xml:space="preserve">Exhibit P. North Schaefer Site Natural Gas Infrastructure Map </w:t>
            </w:r>
            <w:r w:rsidR="00E0211E" w:rsidRPr="005E401A">
              <w:rPr>
                <w:rFonts w:ascii="Arial" w:hAnsi="Arial" w:cs="Arial"/>
                <w:sz w:val="20"/>
                <w:szCs w:val="20"/>
              </w:rPr>
              <w:fldChar w:fldCharType="end"/>
            </w:r>
          </w:p>
        </w:tc>
      </w:tr>
      <w:tr w:rsidR="004053A3" w14:paraId="5375589D" w14:textId="77777777" w:rsidTr="00D12E14">
        <w:trPr>
          <w:trHeight w:val="702"/>
        </w:trPr>
        <w:tc>
          <w:tcPr>
            <w:tcW w:w="895" w:type="dxa"/>
            <w:shd w:val="clear" w:color="auto" w:fill="006993"/>
            <w:vAlign w:val="center"/>
          </w:tcPr>
          <w:p w14:paraId="75B835CC" w14:textId="77777777" w:rsidR="004053A3" w:rsidRPr="005A0121" w:rsidRDefault="004053A3" w:rsidP="00D12E14">
            <w:pPr>
              <w:spacing w:before="0" w:after="120"/>
              <w:jc w:val="center"/>
              <w:rPr>
                <w:b/>
                <w:bCs/>
                <w:color w:val="FFFFFF" w:themeColor="background1"/>
              </w:rPr>
            </w:pPr>
            <w:r>
              <w:rPr>
                <w:b/>
                <w:bCs/>
                <w:color w:val="FFFFFF" w:themeColor="background1"/>
              </w:rPr>
              <w:t>2.</w:t>
            </w:r>
          </w:p>
        </w:tc>
        <w:tc>
          <w:tcPr>
            <w:tcW w:w="5220" w:type="dxa"/>
            <w:gridSpan w:val="2"/>
            <w:shd w:val="clear" w:color="auto" w:fill="E7E6E6" w:themeFill="background2"/>
            <w:vAlign w:val="center"/>
          </w:tcPr>
          <w:p w14:paraId="36F4CC6B" w14:textId="2A95232E" w:rsidR="004053A3" w:rsidRPr="007B0F79" w:rsidRDefault="004053A3" w:rsidP="00D12E14">
            <w:pPr>
              <w:spacing w:before="0"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3955" w:type="dxa"/>
            <w:gridSpan w:val="3"/>
            <w:vAlign w:val="center"/>
          </w:tcPr>
          <w:p w14:paraId="726DD2DA" w14:textId="77777777" w:rsidR="008937E1" w:rsidRDefault="00E0211E" w:rsidP="00D12E14">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CenterPoint Energy</w:t>
            </w:r>
          </w:p>
          <w:p w14:paraId="42280849" w14:textId="77777777" w:rsidR="008937E1" w:rsidRDefault="008937E1" w:rsidP="00D12E14">
            <w:pPr>
              <w:spacing w:before="0" w:after="120" w:line="240" w:lineRule="auto"/>
              <w:rPr>
                <w:rFonts w:ascii="Arial" w:hAnsi="Arial" w:cs="Arial"/>
                <w:sz w:val="20"/>
                <w:szCs w:val="20"/>
              </w:rPr>
            </w:pPr>
            <w:r w:rsidRPr="008937E1">
              <w:rPr>
                <w:rFonts w:ascii="Arial" w:hAnsi="Arial" w:cs="Arial"/>
                <w:sz w:val="20"/>
                <w:szCs w:val="20"/>
              </w:rPr>
              <w:t>1063 Forum Dr</w:t>
            </w:r>
            <w:r>
              <w:rPr>
                <w:rFonts w:ascii="Arial" w:hAnsi="Arial" w:cs="Arial"/>
                <w:sz w:val="20"/>
                <w:szCs w:val="20"/>
              </w:rPr>
              <w:t>ive</w:t>
            </w:r>
          </w:p>
          <w:p w14:paraId="2EE250E5" w14:textId="77777777" w:rsidR="008937E1" w:rsidRDefault="008937E1" w:rsidP="00D12E14">
            <w:pPr>
              <w:spacing w:before="0" w:after="120" w:line="240" w:lineRule="auto"/>
              <w:rPr>
                <w:rFonts w:ascii="Arial" w:hAnsi="Arial" w:cs="Arial"/>
                <w:sz w:val="20"/>
                <w:szCs w:val="20"/>
              </w:rPr>
            </w:pPr>
            <w:r>
              <w:rPr>
                <w:rFonts w:ascii="Arial" w:hAnsi="Arial" w:cs="Arial"/>
                <w:sz w:val="20"/>
                <w:szCs w:val="20"/>
              </w:rPr>
              <w:t>Broussard, Louisiana 70518</w:t>
            </w:r>
          </w:p>
          <w:p w14:paraId="07E61844" w14:textId="66C72369" w:rsidR="008937E1" w:rsidRDefault="008937E1" w:rsidP="00D12E14">
            <w:pPr>
              <w:spacing w:before="0" w:after="120" w:line="240" w:lineRule="auto"/>
              <w:rPr>
                <w:rFonts w:ascii="Arial" w:hAnsi="Arial" w:cs="Arial"/>
                <w:sz w:val="20"/>
                <w:szCs w:val="20"/>
              </w:rPr>
            </w:pPr>
            <w:r>
              <w:rPr>
                <w:rFonts w:ascii="Arial" w:hAnsi="Arial" w:cs="Arial"/>
                <w:sz w:val="20"/>
                <w:szCs w:val="20"/>
              </w:rPr>
              <w:t>(337)</w:t>
            </w:r>
            <w:r w:rsidR="00D12E14">
              <w:rPr>
                <w:rFonts w:ascii="Arial" w:hAnsi="Arial" w:cs="Arial"/>
                <w:sz w:val="20"/>
                <w:szCs w:val="20"/>
              </w:rPr>
              <w:t xml:space="preserve"> </w:t>
            </w:r>
            <w:r>
              <w:rPr>
                <w:rFonts w:ascii="Arial" w:hAnsi="Arial" w:cs="Arial"/>
                <w:sz w:val="20"/>
                <w:szCs w:val="20"/>
              </w:rPr>
              <w:t>257-7043</w:t>
            </w:r>
          </w:p>
          <w:p w14:paraId="73857167" w14:textId="77777777" w:rsidR="008937E1" w:rsidRDefault="008937E1" w:rsidP="00D12E14">
            <w:pPr>
              <w:spacing w:before="0" w:after="120" w:line="240" w:lineRule="auto"/>
              <w:rPr>
                <w:rFonts w:ascii="Arial" w:hAnsi="Arial" w:cs="Arial"/>
                <w:sz w:val="20"/>
                <w:szCs w:val="20"/>
              </w:rPr>
            </w:pPr>
            <w:r>
              <w:rPr>
                <w:rFonts w:ascii="Arial" w:hAnsi="Arial" w:cs="Arial"/>
                <w:sz w:val="20"/>
                <w:szCs w:val="20"/>
              </w:rPr>
              <w:t>Alaina Hebert</w:t>
            </w:r>
          </w:p>
          <w:p w14:paraId="7C28DFC4" w14:textId="77777777" w:rsidR="008937E1" w:rsidRDefault="008937E1" w:rsidP="00D12E14">
            <w:pPr>
              <w:spacing w:before="0" w:after="120" w:line="240" w:lineRule="auto"/>
              <w:rPr>
                <w:rFonts w:ascii="Arial" w:hAnsi="Arial" w:cs="Arial"/>
                <w:sz w:val="20"/>
                <w:szCs w:val="20"/>
              </w:rPr>
            </w:pPr>
            <w:r>
              <w:rPr>
                <w:rFonts w:ascii="Arial" w:hAnsi="Arial" w:cs="Arial"/>
                <w:sz w:val="20"/>
                <w:szCs w:val="20"/>
              </w:rPr>
              <w:t>Marketing Consultant</w:t>
            </w:r>
          </w:p>
          <w:p w14:paraId="685301B5" w14:textId="3CD7C91B" w:rsidR="004053A3" w:rsidRPr="007B0F79" w:rsidRDefault="008937E1" w:rsidP="00D12E14">
            <w:pPr>
              <w:spacing w:before="0" w:after="120" w:line="240" w:lineRule="auto"/>
              <w:rPr>
                <w:sz w:val="20"/>
                <w:szCs w:val="20"/>
              </w:rPr>
            </w:pPr>
            <w:r>
              <w:rPr>
                <w:rFonts w:ascii="Arial" w:hAnsi="Arial" w:cs="Arial"/>
                <w:sz w:val="20"/>
                <w:szCs w:val="20"/>
              </w:rPr>
              <w:t>alaina.hebert@centerpointenergy.com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3.</w:t>
            </w:r>
          </w:p>
        </w:tc>
        <w:tc>
          <w:tcPr>
            <w:tcW w:w="7290" w:type="dxa"/>
            <w:gridSpan w:val="3"/>
            <w:shd w:val="clear" w:color="auto" w:fill="E7E6E6" w:themeFill="background2"/>
            <w:vAlign w:val="center"/>
          </w:tcPr>
          <w:p w14:paraId="32B8ED44" w14:textId="03C54F16" w:rsidR="004053A3" w:rsidRPr="004053A3" w:rsidRDefault="004053A3" w:rsidP="00D12E14">
            <w:pPr>
              <w:spacing w:after="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gridSpan w:val="2"/>
            <w:vAlign w:val="center"/>
          </w:tcPr>
          <w:p w14:paraId="7B73220A" w14:textId="6AAAC133" w:rsidR="004053A3" w:rsidRPr="004053A3" w:rsidRDefault="00E0211E" w:rsidP="00D12E14">
            <w:pPr>
              <w:spacing w:after="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Adjacent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D12E14">
            <w:pPr>
              <w:spacing w:after="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gridSpan w:val="2"/>
            <w:vAlign w:val="center"/>
          </w:tcPr>
          <w:p w14:paraId="537D4094" w14:textId="3041E7D5" w:rsidR="004053A3" w:rsidRPr="004053A3" w:rsidRDefault="00E0211E" w:rsidP="00D12E14">
            <w:pPr>
              <w:spacing w:after="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4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D12E14">
            <w:pPr>
              <w:spacing w:after="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gridSpan w:val="2"/>
            <w:vAlign w:val="center"/>
          </w:tcPr>
          <w:p w14:paraId="0242104C" w14:textId="77777777" w:rsidR="00074C7C" w:rsidRDefault="00E0211E" w:rsidP="00D12E14">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10 (minimum psi)</w:t>
            </w:r>
          </w:p>
          <w:p w14:paraId="76ABF357" w14:textId="40023F31" w:rsidR="004053A3" w:rsidRPr="004053A3" w:rsidRDefault="00074C7C" w:rsidP="00D12E14">
            <w:pPr>
              <w:spacing w:after="0" w:line="240" w:lineRule="auto"/>
              <w:rPr>
                <w:sz w:val="20"/>
                <w:szCs w:val="20"/>
              </w:rPr>
            </w:pPr>
            <w:r>
              <w:rPr>
                <w:rFonts w:ascii="Arial" w:hAnsi="Arial" w:cs="Arial"/>
                <w:sz w:val="20"/>
                <w:szCs w:val="20"/>
              </w:rPr>
              <w:t>60 (maximum psi)</w:t>
            </w:r>
            <w:r w:rsidR="00E0211E" w:rsidRPr="005E401A">
              <w:rPr>
                <w:rFonts w:ascii="Arial" w:hAnsi="Arial" w:cs="Arial"/>
                <w:sz w:val="20"/>
                <w:szCs w:val="20"/>
              </w:rPr>
              <w:fldChar w:fldCharType="end"/>
            </w:r>
          </w:p>
        </w:tc>
      </w:tr>
      <w:tr w:rsidR="004053A3" w14:paraId="22333FDE" w14:textId="77777777" w:rsidTr="00D12E14">
        <w:trPr>
          <w:trHeight w:val="126"/>
        </w:trPr>
        <w:tc>
          <w:tcPr>
            <w:tcW w:w="895" w:type="dxa"/>
            <w:vMerge w:val="restart"/>
            <w:shd w:val="clear" w:color="auto" w:fill="006993"/>
            <w:vAlign w:val="center"/>
          </w:tcPr>
          <w:p w14:paraId="3E657B41"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6.</w:t>
            </w:r>
          </w:p>
        </w:tc>
        <w:tc>
          <w:tcPr>
            <w:tcW w:w="7650" w:type="dxa"/>
            <w:gridSpan w:val="4"/>
            <w:shd w:val="clear" w:color="auto" w:fill="E7E6E6" w:themeFill="background2"/>
            <w:vAlign w:val="center"/>
          </w:tcPr>
          <w:p w14:paraId="175BF52D" w14:textId="3D42E341" w:rsidR="004053A3" w:rsidRPr="004053A3" w:rsidRDefault="004053A3" w:rsidP="00D12E14">
            <w:pPr>
              <w:spacing w:after="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D12E14">
            <w:pPr>
              <w:spacing w:after="0" w:line="240" w:lineRule="auto"/>
              <w:rPr>
                <w:b/>
                <w:bCs/>
                <w:color w:val="006993"/>
                <w:sz w:val="20"/>
                <w:szCs w:val="20"/>
              </w:rPr>
            </w:pPr>
            <w:r w:rsidRPr="004053A3">
              <w:rPr>
                <w:color w:val="006993"/>
                <w:sz w:val="20"/>
                <w:szCs w:val="20"/>
              </w:rPr>
              <w:t>If YES, please include Exhibit# and title of document.</w:t>
            </w:r>
          </w:p>
        </w:tc>
        <w:tc>
          <w:tcPr>
            <w:tcW w:w="1525" w:type="dxa"/>
            <w:vAlign w:val="center"/>
          </w:tcPr>
          <w:p w14:paraId="7351BFAD" w14:textId="68680135" w:rsidR="004053A3" w:rsidRPr="004053A3" w:rsidRDefault="00E0211E" w:rsidP="00D12E14">
            <w:pPr>
              <w:spacing w:after="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Not Applicable</w:t>
            </w:r>
            <w:r w:rsidRPr="005E401A">
              <w:rPr>
                <w:rFonts w:ascii="Arial" w:hAnsi="Arial" w:cs="Arial"/>
                <w:sz w:val="20"/>
                <w:szCs w:val="20"/>
              </w:rPr>
              <w:fldChar w:fldCharType="end"/>
            </w:r>
          </w:p>
        </w:tc>
      </w:tr>
      <w:tr w:rsidR="004053A3" w14:paraId="5D247CCF" w14:textId="77777777" w:rsidTr="00D12E14">
        <w:trPr>
          <w:trHeight w:val="126"/>
        </w:trPr>
        <w:tc>
          <w:tcPr>
            <w:tcW w:w="895" w:type="dxa"/>
            <w:vMerge/>
            <w:shd w:val="clear" w:color="auto" w:fill="006993"/>
            <w:vAlign w:val="center"/>
          </w:tcPr>
          <w:p w14:paraId="2325F068" w14:textId="77777777" w:rsidR="004053A3" w:rsidRPr="004053A3" w:rsidRDefault="004053A3" w:rsidP="00D12E14">
            <w:pPr>
              <w:spacing w:after="0"/>
              <w:jc w:val="center"/>
              <w:rPr>
                <w:color w:val="FFFFFF" w:themeColor="background1"/>
                <w:sz w:val="20"/>
                <w:szCs w:val="20"/>
              </w:rPr>
            </w:pPr>
          </w:p>
        </w:tc>
        <w:tc>
          <w:tcPr>
            <w:tcW w:w="7650" w:type="dxa"/>
            <w:gridSpan w:val="4"/>
            <w:shd w:val="clear" w:color="auto" w:fill="E7E6E6" w:themeFill="background2"/>
            <w:vAlign w:val="center"/>
          </w:tcPr>
          <w:p w14:paraId="01848793" w14:textId="2CADB48F" w:rsidR="004053A3" w:rsidRPr="004053A3" w:rsidRDefault="004053A3" w:rsidP="00D12E14">
            <w:pPr>
              <w:spacing w:after="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525" w:type="dxa"/>
            <w:shd w:val="clear" w:color="auto" w:fill="FFFFFF" w:themeFill="background1"/>
            <w:vAlign w:val="center"/>
          </w:tcPr>
          <w:p w14:paraId="5451B1F2" w14:textId="7424EC1B" w:rsidR="004053A3" w:rsidRPr="004053A3" w:rsidRDefault="00E0211E" w:rsidP="00D12E14">
            <w:pPr>
              <w:spacing w:after="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19B11D7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302BF516" w14:textId="73278FAF" w:rsidR="00074C7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Gulf South Pipeline</w:t>
            </w:r>
            <w:r w:rsidR="00E3361E">
              <w:rPr>
                <w:rFonts w:ascii="Arial" w:hAnsi="Arial" w:cs="Arial"/>
                <w:sz w:val="20"/>
                <w:szCs w:val="20"/>
              </w:rPr>
              <w:t xml:space="preserve"> Company</w:t>
            </w:r>
          </w:p>
          <w:p w14:paraId="59329769" w14:textId="77777777" w:rsidR="00E3361E" w:rsidRDefault="00E3361E" w:rsidP="004053A3">
            <w:pPr>
              <w:spacing w:after="120" w:line="240" w:lineRule="auto"/>
              <w:rPr>
                <w:rFonts w:ascii="Arial" w:hAnsi="Arial" w:cs="Arial"/>
                <w:sz w:val="20"/>
                <w:szCs w:val="20"/>
              </w:rPr>
            </w:pPr>
            <w:r>
              <w:rPr>
                <w:rFonts w:ascii="Arial" w:hAnsi="Arial" w:cs="Arial"/>
                <w:sz w:val="20"/>
                <w:szCs w:val="20"/>
              </w:rPr>
              <w:t>Chadwick Yeldell</w:t>
            </w:r>
          </w:p>
          <w:p w14:paraId="11B218CC" w14:textId="77777777" w:rsidR="00E3361E" w:rsidRDefault="00E3361E" w:rsidP="004053A3">
            <w:pPr>
              <w:spacing w:after="120" w:line="240" w:lineRule="auto"/>
              <w:rPr>
                <w:rFonts w:ascii="Arial" w:hAnsi="Arial" w:cs="Arial"/>
                <w:sz w:val="20"/>
                <w:szCs w:val="20"/>
              </w:rPr>
            </w:pPr>
            <w:r>
              <w:rPr>
                <w:rFonts w:ascii="Arial" w:hAnsi="Arial" w:cs="Arial"/>
                <w:sz w:val="20"/>
                <w:szCs w:val="20"/>
              </w:rPr>
              <w:t>7152 Pumping Station Road</w:t>
            </w:r>
          </w:p>
          <w:p w14:paraId="2D2EBE72" w14:textId="77777777" w:rsidR="00E3361E" w:rsidRDefault="00E3361E" w:rsidP="004053A3">
            <w:pPr>
              <w:spacing w:after="120" w:line="240" w:lineRule="auto"/>
              <w:rPr>
                <w:rFonts w:ascii="Arial" w:hAnsi="Arial" w:cs="Arial"/>
                <w:sz w:val="20"/>
                <w:szCs w:val="20"/>
              </w:rPr>
            </w:pPr>
            <w:r>
              <w:rPr>
                <w:rFonts w:ascii="Arial" w:hAnsi="Arial" w:cs="Arial"/>
                <w:sz w:val="20"/>
                <w:szCs w:val="20"/>
              </w:rPr>
              <w:t>Bastrop, LA 71220</w:t>
            </w:r>
          </w:p>
          <w:p w14:paraId="4E8B4507" w14:textId="265B2744" w:rsidR="00E3361E" w:rsidRDefault="00E3361E" w:rsidP="004053A3">
            <w:pPr>
              <w:spacing w:after="120" w:line="240" w:lineRule="auto"/>
              <w:rPr>
                <w:rFonts w:ascii="Arial" w:hAnsi="Arial" w:cs="Arial"/>
                <w:sz w:val="20"/>
                <w:szCs w:val="20"/>
              </w:rPr>
            </w:pPr>
            <w:r>
              <w:rPr>
                <w:rFonts w:ascii="Arial" w:hAnsi="Arial" w:cs="Arial"/>
                <w:sz w:val="20"/>
                <w:szCs w:val="20"/>
              </w:rPr>
              <w:t>(318)</w:t>
            </w:r>
            <w:r w:rsidR="00271993">
              <w:rPr>
                <w:rFonts w:ascii="Arial" w:hAnsi="Arial" w:cs="Arial"/>
                <w:sz w:val="20"/>
                <w:szCs w:val="20"/>
              </w:rPr>
              <w:t xml:space="preserve"> </w:t>
            </w:r>
            <w:r>
              <w:rPr>
                <w:rFonts w:ascii="Arial" w:hAnsi="Arial" w:cs="Arial"/>
                <w:sz w:val="20"/>
                <w:szCs w:val="20"/>
              </w:rPr>
              <w:t>331-4172</w:t>
            </w:r>
          </w:p>
          <w:p w14:paraId="5D7683A5" w14:textId="38977A9B" w:rsidR="004053A3" w:rsidRPr="004053A3" w:rsidRDefault="00E3361E" w:rsidP="004053A3">
            <w:pPr>
              <w:spacing w:after="120" w:line="240" w:lineRule="auto"/>
              <w:rPr>
                <w:sz w:val="20"/>
                <w:szCs w:val="20"/>
              </w:rPr>
            </w:pPr>
            <w:r>
              <w:rPr>
                <w:rFonts w:ascii="Arial" w:hAnsi="Arial" w:cs="Arial"/>
                <w:sz w:val="20"/>
                <w:szCs w:val="20"/>
              </w:rPr>
              <w:t>chad.yeldell@bwpipelines.com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8.</w:t>
            </w:r>
          </w:p>
        </w:tc>
        <w:tc>
          <w:tcPr>
            <w:tcW w:w="7290" w:type="dxa"/>
            <w:gridSpan w:val="3"/>
            <w:shd w:val="clear" w:color="auto" w:fill="E7E6E6" w:themeFill="background2"/>
            <w:vAlign w:val="center"/>
          </w:tcPr>
          <w:p w14:paraId="067AD2D3" w14:textId="6E890BDA" w:rsidR="004053A3" w:rsidRPr="004053A3" w:rsidRDefault="004053A3" w:rsidP="00D12E14">
            <w:pPr>
              <w:spacing w:after="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gridSpan w:val="2"/>
            <w:vAlign w:val="center"/>
          </w:tcPr>
          <w:p w14:paraId="30F6A772" w14:textId="740B5F6D" w:rsidR="004053A3" w:rsidRPr="004053A3" w:rsidRDefault="00E0211E" w:rsidP="00D12E14">
            <w:pPr>
              <w:spacing w:after="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0.09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D12E14">
            <w:pPr>
              <w:spacing w:after="0"/>
              <w:jc w:val="center"/>
              <w:rPr>
                <w:b/>
                <w:bCs/>
                <w:color w:val="FFFFFF" w:themeColor="background1"/>
                <w:sz w:val="20"/>
                <w:szCs w:val="20"/>
              </w:rPr>
            </w:pPr>
            <w:r w:rsidRPr="004053A3">
              <w:rPr>
                <w:b/>
                <w:bCs/>
                <w:color w:val="FFFFFF" w:themeColor="background1"/>
                <w:sz w:val="20"/>
                <w:szCs w:val="20"/>
              </w:rPr>
              <w:t>9.</w:t>
            </w:r>
          </w:p>
        </w:tc>
        <w:tc>
          <w:tcPr>
            <w:tcW w:w="7290" w:type="dxa"/>
            <w:gridSpan w:val="3"/>
            <w:shd w:val="clear" w:color="auto" w:fill="E7E6E6" w:themeFill="background2"/>
            <w:vAlign w:val="center"/>
          </w:tcPr>
          <w:p w14:paraId="222E5EDE" w14:textId="2A66BDB8" w:rsidR="004053A3" w:rsidRPr="004053A3" w:rsidRDefault="004053A3" w:rsidP="00D12E14">
            <w:pPr>
              <w:spacing w:after="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gridSpan w:val="2"/>
            <w:vAlign w:val="center"/>
          </w:tcPr>
          <w:p w14:paraId="78213BE7" w14:textId="1C8E8D5D" w:rsidR="00FB327E" w:rsidRDefault="00E0211E" w:rsidP="008F34B3">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327E">
              <w:rPr>
                <w:rFonts w:ascii="Arial" w:hAnsi="Arial" w:cs="Arial"/>
                <w:sz w:val="20"/>
                <w:szCs w:val="20"/>
              </w:rPr>
              <w:t>12 (inches)</w:t>
            </w:r>
          </w:p>
          <w:p w14:paraId="67FA20DA" w14:textId="6C39954A" w:rsidR="004053A3" w:rsidRPr="004053A3" w:rsidRDefault="008F34B3" w:rsidP="008F34B3">
            <w:pPr>
              <w:spacing w:after="0" w:line="240" w:lineRule="auto"/>
              <w:rPr>
                <w:sz w:val="20"/>
                <w:szCs w:val="20"/>
              </w:rPr>
            </w:pPr>
            <w:r>
              <w:rPr>
                <w:rFonts w:ascii="Arial" w:hAnsi="Arial" w:cs="Arial"/>
                <w:sz w:val="20"/>
                <w:szCs w:val="20"/>
              </w:rPr>
              <w:t>900</w:t>
            </w:r>
            <w:r w:rsidR="00074C7C">
              <w:rPr>
                <w:rFonts w:ascii="Arial" w:hAnsi="Arial" w:cs="Arial"/>
                <w:sz w:val="20"/>
                <w:szCs w:val="20"/>
              </w:rPr>
              <w:t xml:space="preserve"> (psi)</w:t>
            </w:r>
            <w:r w:rsidR="00E0211E" w:rsidRPr="005E401A">
              <w:rPr>
                <w:rFonts w:ascii="Arial" w:hAnsi="Arial" w:cs="Arial"/>
                <w:sz w:val="20"/>
                <w:szCs w:val="20"/>
              </w:rPr>
              <w:fldChar w:fldCharType="end"/>
            </w:r>
          </w:p>
        </w:tc>
      </w:tr>
    </w:tbl>
    <w:p w14:paraId="589F4B61" w14:textId="77777777" w:rsidR="004053A3" w:rsidRDefault="004053A3">
      <w:r>
        <w:lastRenderedPageBreak/>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0C37171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2FA2D2F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0917920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64277523" w14:textId="77777777" w:rsidR="00074C7C"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Yes</w:t>
            </w:r>
          </w:p>
          <w:p w14:paraId="2118F20E" w14:textId="4800DCE7" w:rsidR="00BC2FF9" w:rsidRPr="008F5D87" w:rsidRDefault="00074C7C" w:rsidP="00BC2FF9">
            <w:pPr>
              <w:spacing w:after="120" w:line="240" w:lineRule="auto"/>
              <w:rPr>
                <w:color w:val="000000" w:themeColor="text1"/>
                <w:szCs w:val="22"/>
              </w:rPr>
            </w:pPr>
            <w:r w:rsidRPr="00074C7C">
              <w:rPr>
                <w:rFonts w:ascii="Arial" w:hAnsi="Arial" w:cs="Arial"/>
                <w:sz w:val="20"/>
                <w:szCs w:val="20"/>
              </w:rPr>
              <w:t>Exhibit Q. North Schaefer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51F6B0D1"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EnLink LIG, LLC</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028C648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Natural Gas - Lean</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74B21C4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232A640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364CD2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01F727F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59A522F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406D276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4643B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692D93F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490"/>
        <w:gridCol w:w="1890"/>
        <w:gridCol w:w="1795"/>
      </w:tblGrid>
      <w:tr w:rsidR="008F5D87" w:rsidRPr="007B0F79" w14:paraId="39639113" w14:textId="77777777" w:rsidTr="00B87D7C">
        <w:trPr>
          <w:trHeight w:val="810"/>
        </w:trPr>
        <w:tc>
          <w:tcPr>
            <w:tcW w:w="895" w:type="dxa"/>
            <w:shd w:val="clear" w:color="auto" w:fill="006993"/>
            <w:vAlign w:val="center"/>
          </w:tcPr>
          <w:p w14:paraId="4D00875E" w14:textId="77777777" w:rsidR="008F5D87" w:rsidRPr="005A0121" w:rsidRDefault="008F5D87" w:rsidP="00B87D7C">
            <w:pPr>
              <w:spacing w:after="0"/>
              <w:jc w:val="center"/>
              <w:rPr>
                <w:b/>
                <w:bCs/>
                <w:color w:val="FFFFFF" w:themeColor="background1"/>
              </w:rPr>
            </w:pPr>
            <w:r w:rsidRPr="005A0121">
              <w:rPr>
                <w:b/>
                <w:bCs/>
                <w:color w:val="FFFFFF" w:themeColor="background1"/>
              </w:rPr>
              <w:t>1.</w:t>
            </w:r>
          </w:p>
        </w:tc>
        <w:tc>
          <w:tcPr>
            <w:tcW w:w="5490" w:type="dxa"/>
            <w:shd w:val="clear" w:color="auto" w:fill="E7E6E6" w:themeFill="background2"/>
            <w:vAlign w:val="center"/>
          </w:tcPr>
          <w:p w14:paraId="7582C042" w14:textId="06414EB8" w:rsidR="008F5D87" w:rsidRPr="008F5D87" w:rsidRDefault="008F5D87" w:rsidP="00B87D7C">
            <w:pPr>
              <w:spacing w:after="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B87D7C">
            <w:pPr>
              <w:spacing w:after="0" w:line="240" w:lineRule="auto"/>
              <w:rPr>
                <w:b/>
                <w:bCs/>
                <w:color w:val="006993"/>
                <w:sz w:val="20"/>
                <w:szCs w:val="20"/>
              </w:rPr>
            </w:pPr>
            <w:r w:rsidRPr="008F5D87">
              <w:rPr>
                <w:color w:val="006993"/>
                <w:sz w:val="20"/>
                <w:szCs w:val="20"/>
              </w:rPr>
              <w:t>If YES, please include Exhibit# and title of document.</w:t>
            </w:r>
          </w:p>
        </w:tc>
        <w:tc>
          <w:tcPr>
            <w:tcW w:w="3685" w:type="dxa"/>
            <w:gridSpan w:val="2"/>
            <w:vAlign w:val="center"/>
          </w:tcPr>
          <w:p w14:paraId="1A0C027C" w14:textId="77777777" w:rsidR="00B1751A" w:rsidRDefault="001C652F" w:rsidP="00B87D7C">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Yes</w:t>
            </w:r>
          </w:p>
          <w:p w14:paraId="026009C6" w14:textId="1CBF48A5" w:rsidR="008F5D87" w:rsidRPr="008F5D87" w:rsidRDefault="00B1751A" w:rsidP="00B87D7C">
            <w:pPr>
              <w:spacing w:after="0" w:line="240" w:lineRule="auto"/>
              <w:rPr>
                <w:color w:val="000000" w:themeColor="text1"/>
                <w:szCs w:val="22"/>
              </w:rPr>
            </w:pPr>
            <w:r w:rsidRPr="00B1751A">
              <w:rPr>
                <w:rFonts w:ascii="Arial" w:hAnsi="Arial" w:cs="Arial"/>
                <w:sz w:val="20"/>
                <w:szCs w:val="20"/>
              </w:rPr>
              <w:t>North Schaefer Site Telecommunications Infrastructure Map</w:t>
            </w:r>
            <w:r w:rsidR="001C652F" w:rsidRPr="005E401A">
              <w:rPr>
                <w:rFonts w:ascii="Arial" w:hAnsi="Arial" w:cs="Arial"/>
                <w:sz w:val="20"/>
                <w:szCs w:val="20"/>
              </w:rPr>
              <w:fldChar w:fldCharType="end"/>
            </w:r>
          </w:p>
        </w:tc>
      </w:tr>
      <w:tr w:rsidR="008F5D87" w:rsidRPr="007B0F79" w14:paraId="232B4ED7" w14:textId="77777777" w:rsidTr="00B87D7C">
        <w:trPr>
          <w:trHeight w:val="441"/>
        </w:trPr>
        <w:tc>
          <w:tcPr>
            <w:tcW w:w="895" w:type="dxa"/>
            <w:shd w:val="clear" w:color="auto" w:fill="006993"/>
            <w:vAlign w:val="center"/>
          </w:tcPr>
          <w:p w14:paraId="3BC15CD2" w14:textId="77777777" w:rsidR="008F5D87" w:rsidRPr="005A0121" w:rsidRDefault="008F5D87" w:rsidP="00B87D7C">
            <w:pPr>
              <w:spacing w:after="0"/>
              <w:jc w:val="center"/>
              <w:rPr>
                <w:b/>
                <w:bCs/>
                <w:color w:val="FFFFFF" w:themeColor="background1"/>
              </w:rPr>
            </w:pPr>
            <w:r>
              <w:rPr>
                <w:b/>
                <w:bCs/>
                <w:color w:val="FFFFFF" w:themeColor="background1"/>
              </w:rPr>
              <w:t>2.</w:t>
            </w:r>
          </w:p>
        </w:tc>
        <w:tc>
          <w:tcPr>
            <w:tcW w:w="5490" w:type="dxa"/>
            <w:shd w:val="clear" w:color="auto" w:fill="E7E6E6" w:themeFill="background2"/>
            <w:vAlign w:val="center"/>
          </w:tcPr>
          <w:p w14:paraId="0412C9BF" w14:textId="72F9437E" w:rsidR="008F5D87" w:rsidRPr="007B0F79" w:rsidRDefault="008F5D87" w:rsidP="00B87D7C">
            <w:pPr>
              <w:spacing w:after="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3685" w:type="dxa"/>
            <w:gridSpan w:val="2"/>
            <w:vAlign w:val="center"/>
          </w:tcPr>
          <w:p w14:paraId="0853608C" w14:textId="77777777" w:rsidR="00964D15" w:rsidRDefault="001C652F" w:rsidP="00B87D7C">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AT&amp;T</w:t>
            </w:r>
          </w:p>
          <w:p w14:paraId="2C703DF6" w14:textId="77777777" w:rsidR="00964D15" w:rsidRDefault="00964D15" w:rsidP="00B87D7C">
            <w:pPr>
              <w:spacing w:after="0" w:line="240" w:lineRule="auto"/>
              <w:rPr>
                <w:rFonts w:ascii="Arial" w:hAnsi="Arial" w:cs="Arial"/>
                <w:sz w:val="20"/>
                <w:szCs w:val="20"/>
              </w:rPr>
            </w:pPr>
            <w:r>
              <w:rPr>
                <w:rFonts w:ascii="Arial" w:hAnsi="Arial" w:cs="Arial"/>
                <w:sz w:val="20"/>
                <w:szCs w:val="20"/>
              </w:rPr>
              <w:t>601 E Admiral Doyle Drive</w:t>
            </w:r>
          </w:p>
          <w:p w14:paraId="70488709" w14:textId="77777777" w:rsidR="00964D15" w:rsidRDefault="00964D15" w:rsidP="00B87D7C">
            <w:pPr>
              <w:spacing w:after="0" w:line="240" w:lineRule="auto"/>
              <w:rPr>
                <w:rFonts w:ascii="Arial" w:hAnsi="Arial" w:cs="Arial"/>
                <w:sz w:val="20"/>
                <w:szCs w:val="20"/>
              </w:rPr>
            </w:pPr>
            <w:r>
              <w:rPr>
                <w:rFonts w:ascii="Arial" w:hAnsi="Arial" w:cs="Arial"/>
                <w:sz w:val="20"/>
                <w:szCs w:val="20"/>
              </w:rPr>
              <w:t>New Iberia, Louisiana 70560</w:t>
            </w:r>
          </w:p>
          <w:p w14:paraId="72A4271D" w14:textId="00A6662A" w:rsidR="00964D15" w:rsidRDefault="00964D15" w:rsidP="00B87D7C">
            <w:pPr>
              <w:spacing w:after="0" w:line="240" w:lineRule="auto"/>
              <w:rPr>
                <w:rFonts w:ascii="Arial" w:hAnsi="Arial" w:cs="Arial"/>
                <w:sz w:val="20"/>
                <w:szCs w:val="20"/>
              </w:rPr>
            </w:pPr>
            <w:r>
              <w:rPr>
                <w:rFonts w:ascii="Arial" w:hAnsi="Arial" w:cs="Arial"/>
                <w:sz w:val="20"/>
                <w:szCs w:val="20"/>
              </w:rPr>
              <w:t>(337)</w:t>
            </w:r>
            <w:r w:rsidR="00D12E14">
              <w:rPr>
                <w:rFonts w:ascii="Arial" w:hAnsi="Arial" w:cs="Arial"/>
                <w:sz w:val="20"/>
                <w:szCs w:val="20"/>
              </w:rPr>
              <w:t xml:space="preserve"> </w:t>
            </w:r>
            <w:r>
              <w:rPr>
                <w:rFonts w:ascii="Arial" w:hAnsi="Arial" w:cs="Arial"/>
                <w:sz w:val="20"/>
                <w:szCs w:val="20"/>
              </w:rPr>
              <w:t>257-2556</w:t>
            </w:r>
          </w:p>
          <w:p w14:paraId="316D14AA" w14:textId="77777777" w:rsidR="00964D15" w:rsidRDefault="00964D15" w:rsidP="00B87D7C">
            <w:pPr>
              <w:spacing w:after="0" w:line="240" w:lineRule="auto"/>
              <w:rPr>
                <w:rFonts w:ascii="Arial" w:hAnsi="Arial" w:cs="Arial"/>
                <w:sz w:val="20"/>
                <w:szCs w:val="20"/>
              </w:rPr>
            </w:pPr>
            <w:r>
              <w:rPr>
                <w:rFonts w:ascii="Arial" w:hAnsi="Arial" w:cs="Arial"/>
                <w:sz w:val="20"/>
                <w:szCs w:val="20"/>
              </w:rPr>
              <w:t>Adam Tauzin</w:t>
            </w:r>
          </w:p>
          <w:p w14:paraId="2FAE491C" w14:textId="77777777" w:rsidR="00964D15" w:rsidRDefault="00964D15" w:rsidP="00B87D7C">
            <w:pPr>
              <w:spacing w:after="0" w:line="240" w:lineRule="auto"/>
              <w:rPr>
                <w:rFonts w:ascii="Arial" w:hAnsi="Arial" w:cs="Arial"/>
                <w:sz w:val="20"/>
                <w:szCs w:val="20"/>
              </w:rPr>
            </w:pPr>
            <w:r>
              <w:rPr>
                <w:rFonts w:ascii="Arial" w:hAnsi="Arial" w:cs="Arial"/>
                <w:sz w:val="20"/>
                <w:szCs w:val="20"/>
              </w:rPr>
              <w:t>Specialist OSP Design Engineer</w:t>
            </w:r>
          </w:p>
          <w:p w14:paraId="5FD2559D" w14:textId="0AAA05C5" w:rsidR="008F5D87" w:rsidRPr="008F5D87" w:rsidRDefault="00964D15" w:rsidP="00B87D7C">
            <w:pPr>
              <w:spacing w:after="0" w:line="240" w:lineRule="auto"/>
              <w:rPr>
                <w:color w:val="000000" w:themeColor="text1"/>
                <w:szCs w:val="22"/>
              </w:rPr>
            </w:pPr>
            <w:r>
              <w:rPr>
                <w:rFonts w:ascii="Arial" w:hAnsi="Arial" w:cs="Arial"/>
                <w:sz w:val="20"/>
                <w:szCs w:val="20"/>
              </w:rPr>
              <w:t>at721m@at</w:t>
            </w:r>
            <w:r w:rsidR="00D12E14">
              <w:rPr>
                <w:rFonts w:ascii="Arial" w:hAnsi="Arial" w:cs="Arial"/>
                <w:sz w:val="20"/>
                <w:szCs w:val="20"/>
              </w:rPr>
              <w:t>t</w:t>
            </w:r>
            <w:r>
              <w:rPr>
                <w:rFonts w:ascii="Arial" w:hAnsi="Arial" w:cs="Arial"/>
                <w:sz w:val="20"/>
                <w:szCs w:val="20"/>
              </w:rPr>
              <w:t>.com</w:t>
            </w:r>
            <w:r w:rsidR="001C652F" w:rsidRPr="005E401A">
              <w:rPr>
                <w:rFonts w:ascii="Arial" w:hAnsi="Arial" w:cs="Arial"/>
                <w:sz w:val="20"/>
                <w:szCs w:val="20"/>
              </w:rPr>
              <w:fldChar w:fldCharType="end"/>
            </w:r>
          </w:p>
        </w:tc>
      </w:tr>
      <w:tr w:rsidR="001C652F" w:rsidRPr="007B0F79" w14:paraId="0AA17F8E" w14:textId="77777777" w:rsidTr="00D12E14">
        <w:trPr>
          <w:trHeight w:val="441"/>
        </w:trPr>
        <w:tc>
          <w:tcPr>
            <w:tcW w:w="895" w:type="dxa"/>
            <w:shd w:val="clear" w:color="auto" w:fill="006993"/>
            <w:vAlign w:val="center"/>
          </w:tcPr>
          <w:p w14:paraId="56476D37" w14:textId="57419196" w:rsidR="001C652F" w:rsidRDefault="001C652F" w:rsidP="00B87D7C">
            <w:pPr>
              <w:spacing w:after="0"/>
              <w:jc w:val="center"/>
              <w:rPr>
                <w:b/>
                <w:bCs/>
                <w:color w:val="FFFFFF" w:themeColor="background1"/>
              </w:rPr>
            </w:pPr>
            <w:r>
              <w:rPr>
                <w:b/>
                <w:bCs/>
                <w:color w:val="FFFFFF" w:themeColor="background1"/>
              </w:rPr>
              <w:t>3.</w:t>
            </w:r>
          </w:p>
        </w:tc>
        <w:tc>
          <w:tcPr>
            <w:tcW w:w="7380" w:type="dxa"/>
            <w:gridSpan w:val="2"/>
            <w:shd w:val="clear" w:color="auto" w:fill="E7E6E6" w:themeFill="background2"/>
            <w:vAlign w:val="center"/>
          </w:tcPr>
          <w:p w14:paraId="0D35ACDA" w14:textId="5295DD14" w:rsidR="001C652F" w:rsidRPr="008F5D87" w:rsidRDefault="001C652F" w:rsidP="00B87D7C">
            <w:pPr>
              <w:spacing w:after="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795" w:type="dxa"/>
            <w:vAlign w:val="center"/>
          </w:tcPr>
          <w:p w14:paraId="5F34E0D0" w14:textId="129C33F2"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Adjacent</w:t>
            </w:r>
            <w:r w:rsidR="00B87D7C">
              <w:rPr>
                <w:rFonts w:ascii="Arial" w:hAnsi="Arial" w:cs="Arial"/>
                <w:sz w:val="20"/>
                <w:szCs w:val="20"/>
              </w:rPr>
              <w:t xml:space="preserve"> to site</w:t>
            </w:r>
            <w:r w:rsidRPr="005E401A">
              <w:rPr>
                <w:rFonts w:ascii="Arial" w:hAnsi="Arial" w:cs="Arial"/>
                <w:sz w:val="20"/>
                <w:szCs w:val="20"/>
              </w:rPr>
              <w:fldChar w:fldCharType="end"/>
            </w:r>
          </w:p>
        </w:tc>
      </w:tr>
      <w:tr w:rsidR="001C652F" w:rsidRPr="007B0F79" w14:paraId="2C82F6DF" w14:textId="77777777" w:rsidTr="00D12E14">
        <w:trPr>
          <w:trHeight w:val="441"/>
        </w:trPr>
        <w:tc>
          <w:tcPr>
            <w:tcW w:w="895" w:type="dxa"/>
            <w:shd w:val="clear" w:color="auto" w:fill="006993"/>
            <w:vAlign w:val="center"/>
          </w:tcPr>
          <w:p w14:paraId="35F972DD" w14:textId="01E4E0A5" w:rsidR="001C652F" w:rsidRDefault="001C652F" w:rsidP="00B87D7C">
            <w:pPr>
              <w:spacing w:after="0"/>
              <w:jc w:val="center"/>
              <w:rPr>
                <w:b/>
                <w:bCs/>
                <w:color w:val="FFFFFF" w:themeColor="background1"/>
              </w:rPr>
            </w:pPr>
            <w:r>
              <w:rPr>
                <w:b/>
                <w:bCs/>
                <w:color w:val="FFFFFF" w:themeColor="background1"/>
              </w:rPr>
              <w:t>4.</w:t>
            </w:r>
          </w:p>
        </w:tc>
        <w:tc>
          <w:tcPr>
            <w:tcW w:w="7380" w:type="dxa"/>
            <w:gridSpan w:val="2"/>
            <w:shd w:val="clear" w:color="auto" w:fill="E7E6E6" w:themeFill="background2"/>
            <w:vAlign w:val="center"/>
          </w:tcPr>
          <w:p w14:paraId="3DB857EF" w14:textId="5FA4A6D0" w:rsidR="001C652F" w:rsidRPr="008F5D87" w:rsidRDefault="001C652F" w:rsidP="00B87D7C">
            <w:pPr>
              <w:spacing w:after="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795" w:type="dxa"/>
            <w:vAlign w:val="center"/>
          </w:tcPr>
          <w:p w14:paraId="641248E2" w14:textId="05A3947F"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19 (miles)</w:t>
            </w:r>
            <w:r w:rsidRPr="005E401A">
              <w:rPr>
                <w:rFonts w:ascii="Arial" w:hAnsi="Arial" w:cs="Arial"/>
                <w:sz w:val="20"/>
                <w:szCs w:val="20"/>
              </w:rPr>
              <w:fldChar w:fldCharType="end"/>
            </w:r>
          </w:p>
        </w:tc>
      </w:tr>
      <w:tr w:rsidR="001C652F" w:rsidRPr="007B0F79" w14:paraId="6ABD4138" w14:textId="77777777" w:rsidTr="00D12E14">
        <w:trPr>
          <w:trHeight w:val="441"/>
        </w:trPr>
        <w:tc>
          <w:tcPr>
            <w:tcW w:w="895" w:type="dxa"/>
            <w:shd w:val="clear" w:color="auto" w:fill="006993"/>
            <w:vAlign w:val="center"/>
          </w:tcPr>
          <w:p w14:paraId="014DBAB3" w14:textId="226A3B0E" w:rsidR="001C652F" w:rsidRDefault="001C652F" w:rsidP="00B87D7C">
            <w:pPr>
              <w:spacing w:after="0"/>
              <w:jc w:val="center"/>
              <w:rPr>
                <w:b/>
                <w:bCs/>
                <w:color w:val="FFFFFF" w:themeColor="background1"/>
              </w:rPr>
            </w:pPr>
            <w:r>
              <w:rPr>
                <w:b/>
                <w:bCs/>
                <w:color w:val="FFFFFF" w:themeColor="background1"/>
              </w:rPr>
              <w:t>5.</w:t>
            </w:r>
          </w:p>
        </w:tc>
        <w:tc>
          <w:tcPr>
            <w:tcW w:w="7380" w:type="dxa"/>
            <w:gridSpan w:val="2"/>
            <w:shd w:val="clear" w:color="auto" w:fill="E7E6E6" w:themeFill="background2"/>
            <w:vAlign w:val="center"/>
          </w:tcPr>
          <w:p w14:paraId="1E001403" w14:textId="5357C27B" w:rsidR="001C652F" w:rsidRPr="008F5D87" w:rsidRDefault="001C652F" w:rsidP="00B87D7C">
            <w:pPr>
              <w:spacing w:after="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795" w:type="dxa"/>
            <w:vAlign w:val="center"/>
          </w:tcPr>
          <w:p w14:paraId="040C664D" w14:textId="211BDA71"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D12E14">
        <w:trPr>
          <w:trHeight w:val="441"/>
        </w:trPr>
        <w:tc>
          <w:tcPr>
            <w:tcW w:w="895" w:type="dxa"/>
            <w:shd w:val="clear" w:color="auto" w:fill="006993"/>
            <w:vAlign w:val="center"/>
          </w:tcPr>
          <w:p w14:paraId="6C878EF1" w14:textId="2970557E" w:rsidR="001C652F" w:rsidRDefault="001C652F" w:rsidP="00B87D7C">
            <w:pPr>
              <w:spacing w:after="0"/>
              <w:jc w:val="center"/>
              <w:rPr>
                <w:b/>
                <w:bCs/>
                <w:color w:val="FFFFFF" w:themeColor="background1"/>
              </w:rPr>
            </w:pPr>
            <w:r>
              <w:rPr>
                <w:b/>
                <w:bCs/>
                <w:color w:val="FFFFFF" w:themeColor="background1"/>
              </w:rPr>
              <w:t>6.</w:t>
            </w:r>
          </w:p>
        </w:tc>
        <w:tc>
          <w:tcPr>
            <w:tcW w:w="7380" w:type="dxa"/>
            <w:gridSpan w:val="2"/>
            <w:shd w:val="clear" w:color="auto" w:fill="E7E6E6" w:themeFill="background2"/>
            <w:vAlign w:val="center"/>
          </w:tcPr>
          <w:p w14:paraId="2783B794" w14:textId="19BC2015" w:rsidR="001C652F" w:rsidRPr="008F5D87" w:rsidRDefault="001C652F" w:rsidP="00B87D7C">
            <w:pPr>
              <w:spacing w:after="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795" w:type="dxa"/>
            <w:vAlign w:val="center"/>
          </w:tcPr>
          <w:p w14:paraId="03265E58" w14:textId="21736F54"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D12E14">
        <w:trPr>
          <w:trHeight w:val="441"/>
        </w:trPr>
        <w:tc>
          <w:tcPr>
            <w:tcW w:w="895" w:type="dxa"/>
            <w:shd w:val="clear" w:color="auto" w:fill="006993"/>
            <w:vAlign w:val="center"/>
          </w:tcPr>
          <w:p w14:paraId="43E8A1CF" w14:textId="11320FEA" w:rsidR="001C652F" w:rsidRDefault="001C652F" w:rsidP="00B87D7C">
            <w:pPr>
              <w:spacing w:after="0"/>
              <w:jc w:val="center"/>
              <w:rPr>
                <w:b/>
                <w:bCs/>
                <w:color w:val="FFFFFF" w:themeColor="background1"/>
              </w:rPr>
            </w:pPr>
            <w:r>
              <w:rPr>
                <w:b/>
                <w:bCs/>
                <w:color w:val="FFFFFF" w:themeColor="background1"/>
              </w:rPr>
              <w:t>7.</w:t>
            </w:r>
          </w:p>
        </w:tc>
        <w:tc>
          <w:tcPr>
            <w:tcW w:w="7380" w:type="dxa"/>
            <w:gridSpan w:val="2"/>
            <w:shd w:val="clear" w:color="auto" w:fill="E7E6E6" w:themeFill="background2"/>
            <w:vAlign w:val="center"/>
          </w:tcPr>
          <w:p w14:paraId="4E946973" w14:textId="6492FB8E" w:rsidR="001C652F" w:rsidRPr="008F5D87" w:rsidRDefault="001C652F" w:rsidP="00B87D7C">
            <w:pPr>
              <w:spacing w:after="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795" w:type="dxa"/>
            <w:vAlign w:val="center"/>
          </w:tcPr>
          <w:p w14:paraId="2E9E4628" w14:textId="35D8857C"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D12E14">
        <w:trPr>
          <w:trHeight w:val="441"/>
        </w:trPr>
        <w:tc>
          <w:tcPr>
            <w:tcW w:w="895" w:type="dxa"/>
            <w:shd w:val="clear" w:color="auto" w:fill="006993"/>
            <w:vAlign w:val="center"/>
          </w:tcPr>
          <w:p w14:paraId="3BD89B97" w14:textId="60C99346" w:rsidR="001C652F" w:rsidRDefault="001C652F" w:rsidP="00B87D7C">
            <w:pPr>
              <w:spacing w:after="0"/>
              <w:jc w:val="center"/>
              <w:rPr>
                <w:b/>
                <w:bCs/>
                <w:color w:val="FFFFFF" w:themeColor="background1"/>
              </w:rPr>
            </w:pPr>
            <w:r>
              <w:rPr>
                <w:b/>
                <w:bCs/>
                <w:color w:val="FFFFFF" w:themeColor="background1"/>
              </w:rPr>
              <w:t>8.</w:t>
            </w:r>
          </w:p>
        </w:tc>
        <w:tc>
          <w:tcPr>
            <w:tcW w:w="7380" w:type="dxa"/>
            <w:gridSpan w:val="2"/>
            <w:shd w:val="clear" w:color="auto" w:fill="E7E6E6" w:themeFill="background2"/>
            <w:vAlign w:val="center"/>
          </w:tcPr>
          <w:p w14:paraId="7FD5CFD6" w14:textId="517F2442" w:rsidR="001C652F" w:rsidRPr="008F5D87" w:rsidRDefault="001C652F" w:rsidP="00B87D7C">
            <w:pPr>
              <w:spacing w:after="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795" w:type="dxa"/>
            <w:vAlign w:val="center"/>
          </w:tcPr>
          <w:p w14:paraId="489338BB" w14:textId="6F4F571B"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D12E14">
        <w:trPr>
          <w:trHeight w:val="441"/>
        </w:trPr>
        <w:tc>
          <w:tcPr>
            <w:tcW w:w="895" w:type="dxa"/>
            <w:shd w:val="clear" w:color="auto" w:fill="006993"/>
            <w:vAlign w:val="center"/>
          </w:tcPr>
          <w:p w14:paraId="3A750798" w14:textId="62E0B5E4" w:rsidR="001C652F" w:rsidRDefault="001C652F" w:rsidP="00B87D7C">
            <w:pPr>
              <w:spacing w:after="0"/>
              <w:jc w:val="center"/>
              <w:rPr>
                <w:b/>
                <w:bCs/>
                <w:color w:val="FFFFFF" w:themeColor="background1"/>
              </w:rPr>
            </w:pPr>
            <w:r>
              <w:rPr>
                <w:b/>
                <w:bCs/>
                <w:color w:val="FFFFFF" w:themeColor="background1"/>
              </w:rPr>
              <w:t>9.</w:t>
            </w:r>
          </w:p>
        </w:tc>
        <w:tc>
          <w:tcPr>
            <w:tcW w:w="7380" w:type="dxa"/>
            <w:gridSpan w:val="2"/>
            <w:shd w:val="clear" w:color="auto" w:fill="E7E6E6" w:themeFill="background2"/>
            <w:vAlign w:val="center"/>
          </w:tcPr>
          <w:p w14:paraId="36B132F4" w14:textId="291BFB48" w:rsidR="001C652F" w:rsidRPr="008F5D87" w:rsidRDefault="001C652F" w:rsidP="00B87D7C">
            <w:pPr>
              <w:spacing w:after="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795" w:type="dxa"/>
            <w:vAlign w:val="center"/>
          </w:tcPr>
          <w:p w14:paraId="46FC8139" w14:textId="56429182"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D12E14">
        <w:trPr>
          <w:trHeight w:val="441"/>
        </w:trPr>
        <w:tc>
          <w:tcPr>
            <w:tcW w:w="895" w:type="dxa"/>
            <w:shd w:val="clear" w:color="auto" w:fill="006993"/>
            <w:vAlign w:val="center"/>
          </w:tcPr>
          <w:p w14:paraId="70EA582E" w14:textId="67567195" w:rsidR="001C652F" w:rsidRDefault="001C652F" w:rsidP="00B87D7C">
            <w:pPr>
              <w:spacing w:after="0"/>
              <w:jc w:val="center"/>
              <w:rPr>
                <w:b/>
                <w:bCs/>
                <w:color w:val="FFFFFF" w:themeColor="background1"/>
              </w:rPr>
            </w:pPr>
            <w:r>
              <w:rPr>
                <w:b/>
                <w:bCs/>
                <w:color w:val="FFFFFF" w:themeColor="background1"/>
              </w:rPr>
              <w:t>10.</w:t>
            </w:r>
          </w:p>
        </w:tc>
        <w:tc>
          <w:tcPr>
            <w:tcW w:w="7380" w:type="dxa"/>
            <w:gridSpan w:val="2"/>
            <w:shd w:val="clear" w:color="auto" w:fill="E7E6E6" w:themeFill="background2"/>
            <w:vAlign w:val="center"/>
          </w:tcPr>
          <w:p w14:paraId="6945DF9C" w14:textId="4555B5C0" w:rsidR="001C652F" w:rsidRPr="008F5D87" w:rsidRDefault="001C652F" w:rsidP="00B87D7C">
            <w:pPr>
              <w:spacing w:after="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795" w:type="dxa"/>
            <w:vAlign w:val="center"/>
          </w:tcPr>
          <w:p w14:paraId="38A04A1A" w14:textId="26C1E69D"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w:t>
            </w:r>
            <w:r w:rsidRPr="005E401A">
              <w:rPr>
                <w:rFonts w:ascii="Arial" w:hAnsi="Arial" w:cs="Arial"/>
                <w:sz w:val="20"/>
                <w:szCs w:val="20"/>
              </w:rPr>
              <w:fldChar w:fldCharType="end"/>
            </w:r>
          </w:p>
        </w:tc>
      </w:tr>
      <w:tr w:rsidR="001C652F" w:rsidRPr="007B0F79" w14:paraId="3B527157" w14:textId="77777777" w:rsidTr="00D12E14">
        <w:trPr>
          <w:trHeight w:val="441"/>
        </w:trPr>
        <w:tc>
          <w:tcPr>
            <w:tcW w:w="895" w:type="dxa"/>
            <w:vMerge w:val="restart"/>
            <w:shd w:val="clear" w:color="auto" w:fill="006993"/>
            <w:vAlign w:val="center"/>
          </w:tcPr>
          <w:p w14:paraId="13E51423" w14:textId="796CAA41" w:rsidR="001C652F" w:rsidRDefault="001C652F" w:rsidP="00B87D7C">
            <w:pPr>
              <w:spacing w:after="0"/>
              <w:jc w:val="center"/>
              <w:rPr>
                <w:b/>
                <w:bCs/>
                <w:color w:val="FFFFFF" w:themeColor="background1"/>
              </w:rPr>
            </w:pPr>
            <w:r>
              <w:rPr>
                <w:b/>
                <w:bCs/>
                <w:color w:val="FFFFFF" w:themeColor="background1"/>
              </w:rPr>
              <w:t>11.</w:t>
            </w:r>
          </w:p>
        </w:tc>
        <w:tc>
          <w:tcPr>
            <w:tcW w:w="7380" w:type="dxa"/>
            <w:gridSpan w:val="2"/>
            <w:shd w:val="clear" w:color="auto" w:fill="E7E6E6" w:themeFill="background2"/>
            <w:vAlign w:val="center"/>
          </w:tcPr>
          <w:p w14:paraId="2E9B9230" w14:textId="228BA5E0" w:rsidR="001C652F" w:rsidRPr="008F5D87" w:rsidRDefault="001C652F" w:rsidP="00B87D7C">
            <w:pPr>
              <w:spacing w:after="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B87D7C">
            <w:pPr>
              <w:spacing w:after="0" w:line="240" w:lineRule="auto"/>
              <w:rPr>
                <w:b/>
                <w:bCs/>
                <w:color w:val="006993"/>
                <w:sz w:val="20"/>
                <w:szCs w:val="20"/>
              </w:rPr>
            </w:pPr>
            <w:r w:rsidRPr="008F5D87">
              <w:rPr>
                <w:color w:val="006993"/>
                <w:sz w:val="20"/>
                <w:szCs w:val="20"/>
              </w:rPr>
              <w:t>If YES, please include Exhibit# and title of document.</w:t>
            </w:r>
          </w:p>
        </w:tc>
        <w:tc>
          <w:tcPr>
            <w:tcW w:w="1795" w:type="dxa"/>
            <w:vAlign w:val="center"/>
          </w:tcPr>
          <w:p w14:paraId="6E31BB1E" w14:textId="77777777" w:rsidR="00B87D7C" w:rsidRDefault="001C652F" w:rsidP="00B87D7C">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w:t>
            </w:r>
          </w:p>
          <w:p w14:paraId="47EBC787" w14:textId="3FDAAE70" w:rsidR="001C652F" w:rsidRPr="008F5D87" w:rsidRDefault="00B87D7C" w:rsidP="00B87D7C">
            <w:pPr>
              <w:spacing w:after="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B87D7C">
            <w:pPr>
              <w:spacing w:after="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B87D7C">
            <w:pPr>
              <w:spacing w:after="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B87D7C">
            <w:pPr>
              <w:spacing w:after="0"/>
              <w:jc w:val="center"/>
              <w:rPr>
                <w:b/>
                <w:bCs/>
                <w:color w:val="FFFFFF" w:themeColor="background1"/>
              </w:rPr>
            </w:pPr>
          </w:p>
        </w:tc>
        <w:tc>
          <w:tcPr>
            <w:tcW w:w="9175" w:type="dxa"/>
            <w:gridSpan w:val="3"/>
            <w:shd w:val="clear" w:color="auto" w:fill="FFFFFF" w:themeFill="background1"/>
            <w:vAlign w:val="center"/>
          </w:tcPr>
          <w:p w14:paraId="7BF6F392" w14:textId="3282FD91"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B87D7C">
            <w:pPr>
              <w:spacing w:after="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B87D7C">
            <w:pPr>
              <w:spacing w:after="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B87D7C">
            <w:pPr>
              <w:spacing w:after="0"/>
              <w:jc w:val="center"/>
              <w:rPr>
                <w:b/>
                <w:bCs/>
                <w:color w:val="FFFFFF" w:themeColor="background1"/>
              </w:rPr>
            </w:pPr>
          </w:p>
        </w:tc>
        <w:tc>
          <w:tcPr>
            <w:tcW w:w="9175" w:type="dxa"/>
            <w:gridSpan w:val="3"/>
            <w:shd w:val="clear" w:color="auto" w:fill="FFFFFF" w:themeFill="background1"/>
            <w:vAlign w:val="center"/>
          </w:tcPr>
          <w:p w14:paraId="6E85FA6C" w14:textId="5280336D" w:rsidR="001C652F" w:rsidRPr="008F5D87" w:rsidRDefault="001C652F"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sidRPr="00964D15">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6D2CD448" w14:textId="77777777" w:rsidR="00964D15" w:rsidRDefault="001C652F" w:rsidP="00964D1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p>
          <w:p w14:paraId="11E98D5B" w14:textId="643555E3" w:rsidR="00964D15" w:rsidRPr="00964D15" w:rsidRDefault="00964D15" w:rsidP="00964D15">
            <w:pPr>
              <w:spacing w:after="120" w:line="240" w:lineRule="auto"/>
              <w:rPr>
                <w:rFonts w:ascii="Arial" w:hAnsi="Arial" w:cs="Arial"/>
                <w:sz w:val="20"/>
                <w:szCs w:val="20"/>
              </w:rPr>
            </w:pPr>
            <w:r w:rsidRPr="00964D15">
              <w:rPr>
                <w:rFonts w:ascii="Arial" w:hAnsi="Arial" w:cs="Arial"/>
                <w:sz w:val="20"/>
                <w:szCs w:val="20"/>
              </w:rPr>
              <w:t xml:space="preserve">Exhibit S. North Schaefer Site Roadway Transportation Infrastructure Map </w:t>
            </w:r>
          </w:p>
          <w:p w14:paraId="3205F147" w14:textId="47E08B7D" w:rsidR="008F5D87" w:rsidRPr="008F5D87" w:rsidRDefault="00964D15" w:rsidP="00964D15">
            <w:pPr>
              <w:spacing w:after="120" w:line="240" w:lineRule="auto"/>
              <w:rPr>
                <w:color w:val="000000" w:themeColor="text1"/>
                <w:szCs w:val="22"/>
              </w:rPr>
            </w:pPr>
            <w:r w:rsidRPr="00964D15">
              <w:rPr>
                <w:rFonts w:ascii="Arial" w:hAnsi="Arial" w:cs="Arial"/>
                <w:sz w:val="20"/>
                <w:szCs w:val="20"/>
              </w:rPr>
              <w:t>Exhibit T. North Schaefer Site Roadway Transportation Infrastructure Wide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70F6A7A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Forum Drive</w:t>
            </w:r>
            <w:r w:rsidRPr="005E401A">
              <w:rPr>
                <w:rFonts w:ascii="Arial" w:hAnsi="Arial" w:cs="Arial"/>
                <w:sz w:val="20"/>
                <w:szCs w:val="20"/>
              </w:rPr>
              <w:fldChar w:fldCharType="end"/>
            </w:r>
          </w:p>
        </w:tc>
        <w:tc>
          <w:tcPr>
            <w:tcW w:w="1530" w:type="dxa"/>
            <w:gridSpan w:val="2"/>
            <w:vAlign w:val="center"/>
          </w:tcPr>
          <w:p w14:paraId="36368F46" w14:textId="5263421A"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50642E3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72E3D631"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56478A0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Louisiana State Highway 92 (Smede Highway)</w:t>
            </w:r>
            <w:r w:rsidRPr="005E401A">
              <w:rPr>
                <w:rFonts w:ascii="Arial" w:hAnsi="Arial" w:cs="Arial"/>
                <w:sz w:val="20"/>
                <w:szCs w:val="20"/>
              </w:rPr>
              <w:fldChar w:fldCharType="end"/>
            </w:r>
          </w:p>
        </w:tc>
        <w:tc>
          <w:tcPr>
            <w:tcW w:w="1530" w:type="dxa"/>
            <w:gridSpan w:val="2"/>
            <w:vAlign w:val="center"/>
          </w:tcPr>
          <w:p w14:paraId="47438094" w14:textId="26BDB59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0.16 (r</w:t>
            </w:r>
            <w:r w:rsidR="00AB47D1">
              <w:rPr>
                <w:rFonts w:ascii="Arial" w:hAnsi="Arial" w:cs="Arial"/>
                <w:sz w:val="20"/>
                <w:szCs w:val="20"/>
              </w:rPr>
              <w:t>oa</w:t>
            </w:r>
            <w:r w:rsidR="0090232E">
              <w:rPr>
                <w:rFonts w:ascii="Arial" w:hAnsi="Arial" w:cs="Arial"/>
                <w:sz w:val="20"/>
                <w:szCs w:val="20"/>
              </w:rPr>
              <w:t>d miles)</w:t>
            </w:r>
            <w:r w:rsidRPr="005E401A">
              <w:rPr>
                <w:rFonts w:ascii="Arial" w:hAnsi="Arial" w:cs="Arial"/>
                <w:sz w:val="20"/>
                <w:szCs w:val="20"/>
              </w:rPr>
              <w:fldChar w:fldCharType="end"/>
            </w:r>
          </w:p>
        </w:tc>
        <w:tc>
          <w:tcPr>
            <w:tcW w:w="1710" w:type="dxa"/>
            <w:vAlign w:val="center"/>
          </w:tcPr>
          <w:p w14:paraId="03A8916D" w14:textId="58CB06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4578AA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4E6542F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US Highway 90</w:t>
            </w:r>
            <w:r w:rsidRPr="005E401A">
              <w:rPr>
                <w:rFonts w:ascii="Arial" w:hAnsi="Arial" w:cs="Arial"/>
                <w:sz w:val="20"/>
                <w:szCs w:val="20"/>
              </w:rPr>
              <w:fldChar w:fldCharType="end"/>
            </w:r>
          </w:p>
        </w:tc>
        <w:tc>
          <w:tcPr>
            <w:tcW w:w="1530" w:type="dxa"/>
            <w:gridSpan w:val="2"/>
            <w:vAlign w:val="center"/>
          </w:tcPr>
          <w:p w14:paraId="30DE34E7" w14:textId="4E75497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0.72 (road miles)</w:t>
            </w:r>
            <w:r w:rsidRPr="005E401A">
              <w:rPr>
                <w:rFonts w:ascii="Arial" w:hAnsi="Arial" w:cs="Arial"/>
                <w:sz w:val="20"/>
                <w:szCs w:val="20"/>
              </w:rPr>
              <w:fldChar w:fldCharType="end"/>
            </w:r>
          </w:p>
        </w:tc>
        <w:tc>
          <w:tcPr>
            <w:tcW w:w="1710" w:type="dxa"/>
            <w:vAlign w:val="center"/>
          </w:tcPr>
          <w:p w14:paraId="57A04248" w14:textId="345D20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12598E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7D1029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11D239E7" w14:textId="5637A35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15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1E4EDA1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70663B8E" w14:textId="2BDD149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15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128E862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5D2588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217ADBB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383AF29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1EDCD9D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42C1DFA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Interstate 10</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71CDB262" w:rsidR="005372B7" w:rsidRPr="008F5D87" w:rsidRDefault="001C652F" w:rsidP="005A2B8C">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The DOTD proposes pavement rehabilitation and widening of I-10 within the existing right-of-way from the LA 328 interchange (Breaux Bridge Exit) continuing eastward to LA 347 interchange (Henderson Cecilia Exit) in St. Martin Parish, Louisiana using federal funding.</w:t>
            </w:r>
            <w:r w:rsidR="005A2B8C">
              <w:rPr>
                <w:rFonts w:ascii="Arial" w:hAnsi="Arial" w:cs="Arial"/>
                <w:sz w:val="20"/>
                <w:szCs w:val="20"/>
              </w:rPr>
              <w:t xml:space="preserve"> </w:t>
            </w:r>
            <w:r w:rsidR="005A2B8C" w:rsidRPr="005A2B8C">
              <w:rPr>
                <w:rFonts w:ascii="Arial" w:hAnsi="Arial" w:cs="Arial"/>
                <w:sz w:val="20"/>
                <w:szCs w:val="20"/>
              </w:rPr>
              <w:t>The purpose of the project is to improve traffic flow and alleviate congestion by increasing capacity via additional through-traffic lanes.  I-10 would then have 6 lanes of through-traffic, three lanes in each direction, between the interchanges at LA 328 and LA 347.</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4023484"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2019 to 2024</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776F7C5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21E3D92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6A0C95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774017B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3E183CA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16492C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60E55C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760EA8D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2880FAB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1C36F8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7C14895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2F04250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DB9F40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1D183BA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76305A1C" w14:textId="77777777" w:rsidR="00342E31" w:rsidRPr="00342E31" w:rsidRDefault="00FF7435" w:rsidP="00342E3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sidRPr="00342E31">
              <w:rPr>
                <w:rFonts w:ascii="Arial" w:hAnsi="Arial" w:cs="Arial"/>
                <w:sz w:val="20"/>
                <w:szCs w:val="20"/>
              </w:rPr>
              <w:t>Lafayette Regional Airport (LFT)</w:t>
            </w:r>
          </w:p>
          <w:p w14:paraId="37FDD35E" w14:textId="77777777" w:rsidR="00342E31" w:rsidRPr="00342E31" w:rsidRDefault="00342E31" w:rsidP="00342E31">
            <w:pPr>
              <w:spacing w:after="120" w:line="240" w:lineRule="auto"/>
              <w:rPr>
                <w:rFonts w:ascii="Arial" w:hAnsi="Arial" w:cs="Arial"/>
                <w:sz w:val="20"/>
                <w:szCs w:val="20"/>
              </w:rPr>
            </w:pPr>
            <w:r w:rsidRPr="00342E31">
              <w:rPr>
                <w:rFonts w:ascii="Arial" w:hAnsi="Arial" w:cs="Arial"/>
                <w:sz w:val="20"/>
                <w:szCs w:val="20"/>
              </w:rPr>
              <w:t>200 Terminal Drive</w:t>
            </w:r>
          </w:p>
          <w:p w14:paraId="1FA285E8" w14:textId="77777777" w:rsidR="00342E31" w:rsidRPr="00342E31" w:rsidRDefault="00342E31" w:rsidP="00342E31">
            <w:pPr>
              <w:spacing w:after="120" w:line="240" w:lineRule="auto"/>
              <w:rPr>
                <w:rFonts w:ascii="Arial" w:hAnsi="Arial" w:cs="Arial"/>
                <w:sz w:val="20"/>
                <w:szCs w:val="20"/>
              </w:rPr>
            </w:pPr>
            <w:r w:rsidRPr="00342E31">
              <w:rPr>
                <w:rFonts w:ascii="Arial" w:hAnsi="Arial" w:cs="Arial"/>
                <w:sz w:val="20"/>
                <w:szCs w:val="20"/>
              </w:rPr>
              <w:t>Lafayette, Louisiana 70508</w:t>
            </w:r>
          </w:p>
          <w:p w14:paraId="09C0367B" w14:textId="38F7D712" w:rsidR="00560F3F" w:rsidRPr="008F5D87" w:rsidRDefault="00342E31" w:rsidP="00342E31">
            <w:pPr>
              <w:spacing w:after="120" w:line="240" w:lineRule="auto"/>
              <w:rPr>
                <w:color w:val="000000" w:themeColor="text1"/>
                <w:szCs w:val="22"/>
              </w:rPr>
            </w:pPr>
            <w:r w:rsidRPr="00342E31">
              <w:rPr>
                <w:rFonts w:ascii="Arial" w:hAnsi="Arial" w:cs="Arial"/>
                <w:sz w:val="20"/>
                <w:szCs w:val="20"/>
              </w:rPr>
              <w:t>www.lftairport.com/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233D31B7"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12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E86348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18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2DB6140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3</w:t>
            </w:r>
            <w:r w:rsidR="00342E31" w:rsidRPr="00342E31">
              <w:rPr>
                <w:rFonts w:ascii="Arial" w:hAnsi="Arial" w:cs="Arial"/>
                <w:sz w:val="20"/>
                <w:szCs w:val="20"/>
              </w:rPr>
              <w:t xml:space="preserve">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7D5E7FF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676DB63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25C63AF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563284E2" w14:textId="77777777" w:rsidR="00342E31" w:rsidRDefault="00FF7435" w:rsidP="00FF743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Baton Rouge Metropolitan Airport (BTR)</w:t>
            </w:r>
          </w:p>
          <w:p w14:paraId="5D6A8543" w14:textId="77777777" w:rsidR="00342E31" w:rsidRDefault="00342E31" w:rsidP="00FF7435">
            <w:pPr>
              <w:spacing w:after="120" w:line="240" w:lineRule="auto"/>
              <w:rPr>
                <w:rFonts w:ascii="Arial" w:hAnsi="Arial" w:cs="Arial"/>
                <w:sz w:val="20"/>
                <w:szCs w:val="20"/>
              </w:rPr>
            </w:pPr>
            <w:r>
              <w:rPr>
                <w:rFonts w:ascii="Arial" w:hAnsi="Arial" w:cs="Arial"/>
                <w:sz w:val="20"/>
                <w:szCs w:val="20"/>
              </w:rPr>
              <w:t>9430 Jackie Cochran Drive</w:t>
            </w:r>
          </w:p>
          <w:p w14:paraId="2E02EFEB" w14:textId="77777777" w:rsidR="00342E31" w:rsidRDefault="00342E31" w:rsidP="00FF7435">
            <w:pPr>
              <w:spacing w:after="120" w:line="240" w:lineRule="auto"/>
              <w:rPr>
                <w:rFonts w:ascii="Arial" w:hAnsi="Arial" w:cs="Arial"/>
                <w:sz w:val="20"/>
                <w:szCs w:val="20"/>
              </w:rPr>
            </w:pPr>
            <w:r>
              <w:rPr>
                <w:rFonts w:ascii="Arial" w:hAnsi="Arial" w:cs="Arial"/>
                <w:sz w:val="20"/>
                <w:szCs w:val="20"/>
              </w:rPr>
              <w:t>Baton Rouge, Louisiana 70807</w:t>
            </w:r>
          </w:p>
          <w:p w14:paraId="1AFB6F10" w14:textId="4EDA768D" w:rsidR="00342E31" w:rsidRDefault="00342E31" w:rsidP="00FF7435">
            <w:pPr>
              <w:spacing w:after="120" w:line="240" w:lineRule="auto"/>
              <w:rPr>
                <w:rFonts w:ascii="Arial" w:hAnsi="Arial" w:cs="Arial"/>
                <w:sz w:val="20"/>
                <w:szCs w:val="20"/>
              </w:rPr>
            </w:pPr>
            <w:r w:rsidRPr="00342E31">
              <w:rPr>
                <w:rFonts w:ascii="Arial" w:hAnsi="Arial" w:cs="Arial"/>
                <w:sz w:val="20"/>
                <w:szCs w:val="20"/>
              </w:rPr>
              <w:t>https://www.flybtr.com/</w:t>
            </w:r>
          </w:p>
          <w:p w14:paraId="576EFC44" w14:textId="65737FD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2FAAFFD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74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3447E31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76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3E75735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3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2F6F2EF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3A8F6A3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43699690"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250"/>
        <w:gridCol w:w="270"/>
        <w:gridCol w:w="630"/>
        <w:gridCol w:w="1525"/>
      </w:tblGrid>
      <w:tr w:rsidR="00560F3F" w:rsidRPr="008F5D87" w14:paraId="2FE930D0" w14:textId="77777777" w:rsidTr="00B87D7C">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6750" w:type="dxa"/>
            <w:gridSpan w:val="2"/>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2425" w:type="dxa"/>
            <w:gridSpan w:val="3"/>
            <w:vAlign w:val="center"/>
          </w:tcPr>
          <w:p w14:paraId="7BB37DAC" w14:textId="4608DD0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B87D7C">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750" w:type="dxa"/>
            <w:gridSpan w:val="2"/>
            <w:shd w:val="clear" w:color="auto" w:fill="E7E6E6" w:themeFill="background2"/>
            <w:vAlign w:val="center"/>
          </w:tcPr>
          <w:p w14:paraId="26C15D05" w14:textId="32A886EA"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425" w:type="dxa"/>
            <w:gridSpan w:val="3"/>
            <w:vAlign w:val="center"/>
          </w:tcPr>
          <w:p w14:paraId="0F1230DD" w14:textId="09E03E4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Union Pacific Railroad</w:t>
            </w:r>
            <w:r w:rsidRPr="005E401A">
              <w:rPr>
                <w:rFonts w:ascii="Arial" w:hAnsi="Arial" w:cs="Arial"/>
                <w:sz w:val="20"/>
                <w:szCs w:val="20"/>
              </w:rPr>
              <w:fldChar w:fldCharType="end"/>
            </w:r>
          </w:p>
        </w:tc>
      </w:tr>
      <w:tr w:rsidR="00560F3F" w:rsidRPr="008F5D87" w14:paraId="37AF12ED" w14:textId="77777777" w:rsidTr="00B87D7C">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65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525" w:type="dxa"/>
            <w:vAlign w:val="center"/>
          </w:tcPr>
          <w:p w14:paraId="21DD0900" w14:textId="7210441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1.15 (miles)</w:t>
            </w:r>
            <w:r w:rsidRPr="005E401A">
              <w:rPr>
                <w:rFonts w:ascii="Arial" w:hAnsi="Arial" w:cs="Arial"/>
                <w:sz w:val="20"/>
                <w:szCs w:val="20"/>
              </w:rPr>
              <w:fldChar w:fldCharType="end"/>
            </w:r>
          </w:p>
        </w:tc>
      </w:tr>
      <w:tr w:rsidR="00560F3F" w:rsidRPr="008F5D87" w14:paraId="5C2F398E" w14:textId="77777777" w:rsidTr="00B87D7C">
        <w:trPr>
          <w:trHeight w:val="441"/>
        </w:trPr>
        <w:tc>
          <w:tcPr>
            <w:tcW w:w="895" w:type="dxa"/>
            <w:shd w:val="clear" w:color="auto" w:fill="006993"/>
            <w:vAlign w:val="center"/>
          </w:tcPr>
          <w:p w14:paraId="5275E457" w14:textId="77777777" w:rsidR="00560F3F" w:rsidRDefault="00560F3F" w:rsidP="00B87D7C">
            <w:pPr>
              <w:spacing w:after="0"/>
              <w:jc w:val="center"/>
              <w:rPr>
                <w:b/>
                <w:bCs/>
                <w:color w:val="FFFFFF" w:themeColor="background1"/>
              </w:rPr>
            </w:pPr>
            <w:r>
              <w:rPr>
                <w:b/>
                <w:bCs/>
                <w:color w:val="FFFFFF" w:themeColor="background1"/>
              </w:rPr>
              <w:t>4.</w:t>
            </w:r>
          </w:p>
        </w:tc>
        <w:tc>
          <w:tcPr>
            <w:tcW w:w="7020" w:type="dxa"/>
            <w:gridSpan w:val="3"/>
            <w:shd w:val="clear" w:color="auto" w:fill="E7E6E6" w:themeFill="background2"/>
            <w:vAlign w:val="center"/>
          </w:tcPr>
          <w:p w14:paraId="64FAB7F0" w14:textId="57C650C0" w:rsidR="00560F3F" w:rsidRPr="00560F3F" w:rsidRDefault="00560F3F" w:rsidP="00B87D7C">
            <w:pPr>
              <w:spacing w:after="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3F0462E2" w:rsidR="00560F3F" w:rsidRPr="00B87D7C" w:rsidRDefault="00560F3F" w:rsidP="00B87D7C">
            <w:pPr>
              <w:spacing w:after="0" w:line="240" w:lineRule="auto"/>
              <w:rPr>
                <w:color w:val="006993"/>
                <w:sz w:val="20"/>
                <w:szCs w:val="20"/>
              </w:rPr>
            </w:pPr>
            <w:r w:rsidRPr="00560F3F">
              <w:rPr>
                <w:color w:val="006993"/>
                <w:sz w:val="20"/>
                <w:szCs w:val="20"/>
              </w:rPr>
              <w:t>Include a map of the proposed route if any right-of-way must be acquired in order to bring rail to the site.</w:t>
            </w:r>
            <w:r w:rsidR="00B87D7C">
              <w:rPr>
                <w:color w:val="006993"/>
                <w:sz w:val="20"/>
                <w:szCs w:val="20"/>
              </w:rPr>
              <w:t xml:space="preserve"> </w:t>
            </w:r>
            <w:r w:rsidRPr="00560F3F">
              <w:rPr>
                <w:color w:val="006993"/>
                <w:sz w:val="20"/>
                <w:szCs w:val="20"/>
              </w:rPr>
              <w:t>If a map is included, please include Exhibit# and title of document.</w:t>
            </w:r>
          </w:p>
        </w:tc>
        <w:tc>
          <w:tcPr>
            <w:tcW w:w="2155" w:type="dxa"/>
            <w:gridSpan w:val="2"/>
            <w:vAlign w:val="center"/>
          </w:tcPr>
          <w:p w14:paraId="2F7FFD90" w14:textId="2BC0299E" w:rsidR="00560F3F"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D7C">
              <w:rPr>
                <w:rFonts w:ascii="Arial" w:hAnsi="Arial" w:cs="Arial"/>
                <w:sz w:val="20"/>
                <w:szCs w:val="20"/>
              </w:rPr>
              <w:t>On site rail service is not likely feasible.</w:t>
            </w:r>
            <w:r w:rsidRPr="005E401A">
              <w:rPr>
                <w:rFonts w:ascii="Arial" w:hAnsi="Arial" w:cs="Arial"/>
                <w:sz w:val="20"/>
                <w:szCs w:val="20"/>
              </w:rPr>
              <w:fldChar w:fldCharType="end"/>
            </w:r>
          </w:p>
        </w:tc>
      </w:tr>
      <w:tr w:rsidR="00560F3F" w:rsidRPr="008F5D87" w14:paraId="553ED7C9" w14:textId="77777777" w:rsidTr="00B87D7C">
        <w:trPr>
          <w:trHeight w:val="441"/>
        </w:trPr>
        <w:tc>
          <w:tcPr>
            <w:tcW w:w="895" w:type="dxa"/>
            <w:shd w:val="clear" w:color="auto" w:fill="006993"/>
            <w:vAlign w:val="center"/>
          </w:tcPr>
          <w:p w14:paraId="1ABFD7ED" w14:textId="77777777" w:rsidR="00560F3F" w:rsidRDefault="00560F3F" w:rsidP="00B87D7C">
            <w:pPr>
              <w:spacing w:after="0"/>
              <w:jc w:val="center"/>
              <w:rPr>
                <w:b/>
                <w:bCs/>
                <w:color w:val="FFFFFF" w:themeColor="background1"/>
              </w:rPr>
            </w:pPr>
            <w:r>
              <w:rPr>
                <w:b/>
                <w:bCs/>
                <w:color w:val="FFFFFF" w:themeColor="background1"/>
              </w:rPr>
              <w:t>5.</w:t>
            </w:r>
          </w:p>
        </w:tc>
        <w:tc>
          <w:tcPr>
            <w:tcW w:w="7650" w:type="dxa"/>
            <w:gridSpan w:val="4"/>
            <w:shd w:val="clear" w:color="auto" w:fill="E7E6E6" w:themeFill="background2"/>
            <w:vAlign w:val="center"/>
          </w:tcPr>
          <w:p w14:paraId="4CCB62AF" w14:textId="771DDCC3" w:rsidR="00560F3F" w:rsidRPr="008F5D87" w:rsidRDefault="00C52E6A" w:rsidP="00B87D7C">
            <w:pPr>
              <w:spacing w:after="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525" w:type="dxa"/>
            <w:vAlign w:val="center"/>
          </w:tcPr>
          <w:p w14:paraId="3195A745" w14:textId="5FB32E44" w:rsidR="00560F3F"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B87D7C">
        <w:trPr>
          <w:trHeight w:val="441"/>
        </w:trPr>
        <w:tc>
          <w:tcPr>
            <w:tcW w:w="895" w:type="dxa"/>
            <w:shd w:val="clear" w:color="auto" w:fill="006993"/>
            <w:vAlign w:val="center"/>
          </w:tcPr>
          <w:p w14:paraId="66E90C10" w14:textId="77777777" w:rsidR="00560F3F" w:rsidRDefault="00560F3F" w:rsidP="00B87D7C">
            <w:pPr>
              <w:spacing w:after="0"/>
              <w:jc w:val="center"/>
              <w:rPr>
                <w:b/>
                <w:bCs/>
                <w:color w:val="FFFFFF" w:themeColor="background1"/>
              </w:rPr>
            </w:pPr>
            <w:r>
              <w:rPr>
                <w:b/>
                <w:bCs/>
                <w:color w:val="FFFFFF" w:themeColor="background1"/>
              </w:rPr>
              <w:t>6.</w:t>
            </w:r>
          </w:p>
        </w:tc>
        <w:tc>
          <w:tcPr>
            <w:tcW w:w="7650" w:type="dxa"/>
            <w:gridSpan w:val="4"/>
            <w:shd w:val="clear" w:color="auto" w:fill="E7E6E6" w:themeFill="background2"/>
            <w:vAlign w:val="center"/>
          </w:tcPr>
          <w:p w14:paraId="1580BE0C" w14:textId="5B978BD8" w:rsidR="00560F3F" w:rsidRPr="008F5D87" w:rsidRDefault="00C52E6A" w:rsidP="00B87D7C">
            <w:pPr>
              <w:spacing w:after="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525" w:type="dxa"/>
            <w:vAlign w:val="center"/>
          </w:tcPr>
          <w:p w14:paraId="07078BFC" w14:textId="143D3024" w:rsidR="00560F3F"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25B70A99" w14:textId="77777777" w:rsidR="005A2B8C" w:rsidRPr="005A2B8C" w:rsidRDefault="00077240" w:rsidP="005A2B8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BNSF Lafayette Intermodal Yard</w:t>
            </w:r>
          </w:p>
          <w:p w14:paraId="7A1E4FA4" w14:textId="77777777" w:rsidR="005A2B8C" w:rsidRPr="005A2B8C" w:rsidRDefault="005A2B8C" w:rsidP="005A2B8C">
            <w:pPr>
              <w:spacing w:after="120" w:line="240" w:lineRule="auto"/>
              <w:rPr>
                <w:rFonts w:ascii="Arial" w:hAnsi="Arial" w:cs="Arial"/>
                <w:sz w:val="20"/>
                <w:szCs w:val="20"/>
              </w:rPr>
            </w:pPr>
            <w:r w:rsidRPr="005A2B8C">
              <w:rPr>
                <w:rFonts w:ascii="Arial" w:hAnsi="Arial" w:cs="Arial"/>
                <w:sz w:val="20"/>
                <w:szCs w:val="20"/>
              </w:rPr>
              <w:t>110 Sunbeam Lane</w:t>
            </w:r>
          </w:p>
          <w:p w14:paraId="76BF02DB" w14:textId="77E25264" w:rsidR="00C52E6A" w:rsidRPr="008F5D87" w:rsidRDefault="005A2B8C" w:rsidP="005A2B8C">
            <w:pPr>
              <w:spacing w:after="120" w:line="240" w:lineRule="auto"/>
              <w:rPr>
                <w:color w:val="000000" w:themeColor="text1"/>
                <w:szCs w:val="22"/>
              </w:rPr>
            </w:pPr>
            <w:r w:rsidRPr="005A2B8C">
              <w:rPr>
                <w:rFonts w:ascii="Arial" w:hAnsi="Arial" w:cs="Arial"/>
                <w:sz w:val="20"/>
                <w:szCs w:val="20"/>
              </w:rPr>
              <w:t>Lafayette, Louisiana 70506</w:t>
            </w:r>
            <w:r w:rsidR="00077240" w:rsidRPr="005E401A">
              <w:rPr>
                <w:rFonts w:ascii="Arial" w:hAnsi="Arial" w:cs="Arial"/>
                <w:sz w:val="20"/>
                <w:szCs w:val="20"/>
              </w:rPr>
              <w:fldChar w:fldCharType="end"/>
            </w:r>
          </w:p>
        </w:tc>
      </w:tr>
      <w:tr w:rsidR="00C52E6A" w:rsidRPr="008F5D87" w14:paraId="6A2B8254" w14:textId="77777777" w:rsidTr="00B87D7C">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65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525" w:type="dxa"/>
            <w:vAlign w:val="center"/>
          </w:tcPr>
          <w:p w14:paraId="1410F8F5" w14:textId="46DE3EC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15 (rail miles)</w:t>
            </w:r>
            <w:r w:rsidRPr="005E401A">
              <w:rPr>
                <w:rFonts w:ascii="Arial" w:hAnsi="Arial" w:cs="Arial"/>
                <w:sz w:val="20"/>
                <w:szCs w:val="20"/>
              </w:rPr>
              <w:fldChar w:fldCharType="end"/>
            </w:r>
          </w:p>
        </w:tc>
      </w:tr>
      <w:tr w:rsidR="00C52E6A" w:rsidRPr="008F5D87" w14:paraId="57267CB9" w14:textId="77777777" w:rsidTr="00B87D7C">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4"/>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1525" w:type="dxa"/>
            <w:vAlign w:val="center"/>
          </w:tcPr>
          <w:p w14:paraId="3BD435F3" w14:textId="574F9FF7"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No</w:t>
            </w:r>
            <w:r w:rsidRPr="005E401A">
              <w:rPr>
                <w:rFonts w:ascii="Arial" w:hAnsi="Arial" w:cs="Arial"/>
                <w:sz w:val="20"/>
                <w:szCs w:val="20"/>
              </w:rPr>
              <w:fldChar w:fldCharType="end"/>
            </w:r>
          </w:p>
        </w:tc>
      </w:tr>
      <w:tr w:rsidR="00C52E6A" w:rsidRPr="008F5D87" w14:paraId="34D198ED" w14:textId="77777777" w:rsidTr="00B87D7C">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525" w:type="dxa"/>
            <w:vAlign w:val="center"/>
          </w:tcPr>
          <w:p w14:paraId="260BFC0F" w14:textId="7A4DAC6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B87D7C">
        <w:trPr>
          <w:trHeight w:val="441"/>
        </w:trPr>
        <w:tc>
          <w:tcPr>
            <w:tcW w:w="895" w:type="dxa"/>
            <w:vMerge/>
            <w:shd w:val="clear" w:color="auto" w:fill="006993"/>
            <w:vAlign w:val="center"/>
          </w:tcPr>
          <w:p w14:paraId="1192363B" w14:textId="77777777" w:rsidR="00C52E6A" w:rsidRDefault="00C52E6A" w:rsidP="00B87D7C">
            <w:pPr>
              <w:spacing w:after="0"/>
              <w:jc w:val="center"/>
              <w:rPr>
                <w:b/>
                <w:bCs/>
                <w:color w:val="FFFFFF" w:themeColor="background1"/>
              </w:rPr>
            </w:pPr>
          </w:p>
        </w:tc>
        <w:tc>
          <w:tcPr>
            <w:tcW w:w="7650" w:type="dxa"/>
            <w:gridSpan w:val="4"/>
            <w:shd w:val="clear" w:color="auto" w:fill="E7E6E6" w:themeFill="background2"/>
            <w:vAlign w:val="center"/>
          </w:tcPr>
          <w:p w14:paraId="313732F3" w14:textId="183B7AF7" w:rsidR="00C52E6A" w:rsidRPr="00560F3F" w:rsidRDefault="00C52E6A" w:rsidP="00B87D7C">
            <w:pPr>
              <w:spacing w:after="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525" w:type="dxa"/>
            <w:vAlign w:val="center"/>
          </w:tcPr>
          <w:p w14:paraId="2DAA72FD" w14:textId="1A27D979" w:rsidR="00C52E6A"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B87D7C">
            <w:pPr>
              <w:spacing w:after="0"/>
              <w:jc w:val="center"/>
              <w:rPr>
                <w:b/>
                <w:bCs/>
                <w:color w:val="FFFFFF" w:themeColor="background1"/>
              </w:rPr>
            </w:pPr>
          </w:p>
        </w:tc>
        <w:tc>
          <w:tcPr>
            <w:tcW w:w="9175" w:type="dxa"/>
            <w:gridSpan w:val="5"/>
            <w:shd w:val="clear" w:color="auto" w:fill="FFFFFF" w:themeFill="background1"/>
            <w:vAlign w:val="center"/>
          </w:tcPr>
          <w:p w14:paraId="2A230E9C" w14:textId="11AEF82A" w:rsidR="00C52E6A"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B87D7C">
        <w:trPr>
          <w:trHeight w:val="441"/>
        </w:trPr>
        <w:tc>
          <w:tcPr>
            <w:tcW w:w="895" w:type="dxa"/>
            <w:vMerge w:val="restart"/>
            <w:shd w:val="clear" w:color="auto" w:fill="006993"/>
            <w:vAlign w:val="center"/>
          </w:tcPr>
          <w:p w14:paraId="75CFF9F3" w14:textId="7F0F1AB8" w:rsidR="00C52E6A" w:rsidRDefault="00C52E6A" w:rsidP="00B87D7C">
            <w:pPr>
              <w:spacing w:after="0"/>
              <w:jc w:val="center"/>
              <w:rPr>
                <w:b/>
                <w:bCs/>
                <w:color w:val="FFFFFF" w:themeColor="background1"/>
              </w:rPr>
            </w:pPr>
            <w:r>
              <w:rPr>
                <w:b/>
                <w:bCs/>
                <w:color w:val="FFFFFF" w:themeColor="background1"/>
              </w:rPr>
              <w:t>10.</w:t>
            </w:r>
          </w:p>
        </w:tc>
        <w:tc>
          <w:tcPr>
            <w:tcW w:w="7650" w:type="dxa"/>
            <w:gridSpan w:val="4"/>
            <w:shd w:val="clear" w:color="auto" w:fill="E7E6E6" w:themeFill="background2"/>
            <w:vAlign w:val="center"/>
          </w:tcPr>
          <w:p w14:paraId="6F119CF3" w14:textId="70C587B1" w:rsidR="00C52E6A" w:rsidRPr="00C52E6A" w:rsidRDefault="00C52E6A" w:rsidP="00B87D7C">
            <w:pPr>
              <w:spacing w:after="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shd w:val="clear" w:color="auto" w:fill="FFFFFF" w:themeFill="background1"/>
            <w:vAlign w:val="center"/>
          </w:tcPr>
          <w:p w14:paraId="46B4E2DA" w14:textId="6D78A220" w:rsidR="00C52E6A"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B87D7C">
        <w:trPr>
          <w:trHeight w:val="441"/>
        </w:trPr>
        <w:tc>
          <w:tcPr>
            <w:tcW w:w="895" w:type="dxa"/>
            <w:vMerge/>
            <w:shd w:val="clear" w:color="auto" w:fill="006993"/>
            <w:vAlign w:val="center"/>
          </w:tcPr>
          <w:p w14:paraId="7303A702" w14:textId="77777777" w:rsidR="00C52E6A" w:rsidRDefault="00C52E6A" w:rsidP="00B87D7C">
            <w:pPr>
              <w:spacing w:after="0"/>
              <w:jc w:val="center"/>
              <w:rPr>
                <w:b/>
                <w:bCs/>
                <w:color w:val="FFFFFF" w:themeColor="background1"/>
              </w:rPr>
            </w:pPr>
          </w:p>
        </w:tc>
        <w:tc>
          <w:tcPr>
            <w:tcW w:w="7650" w:type="dxa"/>
            <w:gridSpan w:val="4"/>
            <w:shd w:val="clear" w:color="auto" w:fill="E7E6E6" w:themeFill="background2"/>
            <w:vAlign w:val="center"/>
          </w:tcPr>
          <w:p w14:paraId="7EC6A1D4" w14:textId="3784CEFC" w:rsidR="00C52E6A" w:rsidRPr="00C52E6A" w:rsidRDefault="00C52E6A" w:rsidP="00B87D7C">
            <w:pPr>
              <w:spacing w:after="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shd w:val="clear" w:color="auto" w:fill="FFFFFF" w:themeFill="background1"/>
            <w:vAlign w:val="center"/>
          </w:tcPr>
          <w:p w14:paraId="02538D2E" w14:textId="52802325" w:rsidR="00C52E6A"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B87D7C">
        <w:trPr>
          <w:trHeight w:val="441"/>
        </w:trPr>
        <w:tc>
          <w:tcPr>
            <w:tcW w:w="895" w:type="dxa"/>
            <w:shd w:val="clear" w:color="auto" w:fill="006993"/>
            <w:vAlign w:val="center"/>
          </w:tcPr>
          <w:p w14:paraId="186C3E30" w14:textId="2E55E036" w:rsidR="00C52E6A" w:rsidRDefault="00C52E6A" w:rsidP="00B87D7C">
            <w:pPr>
              <w:spacing w:after="0"/>
              <w:jc w:val="center"/>
              <w:rPr>
                <w:b/>
                <w:bCs/>
                <w:color w:val="FFFFFF" w:themeColor="background1"/>
              </w:rPr>
            </w:pPr>
            <w:r>
              <w:rPr>
                <w:b/>
                <w:bCs/>
                <w:color w:val="FFFFFF" w:themeColor="background1"/>
              </w:rPr>
              <w:t>11.</w:t>
            </w:r>
          </w:p>
        </w:tc>
        <w:tc>
          <w:tcPr>
            <w:tcW w:w="7650" w:type="dxa"/>
            <w:gridSpan w:val="4"/>
            <w:shd w:val="clear" w:color="auto" w:fill="E7E6E6" w:themeFill="background2"/>
            <w:vAlign w:val="center"/>
          </w:tcPr>
          <w:p w14:paraId="0B9A6A2B" w14:textId="018E6279" w:rsidR="00C52E6A" w:rsidRPr="00C52E6A" w:rsidRDefault="00C52E6A" w:rsidP="00B87D7C">
            <w:pPr>
              <w:spacing w:after="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shd w:val="clear" w:color="auto" w:fill="FFFFFF" w:themeFill="background1"/>
            <w:vAlign w:val="center"/>
          </w:tcPr>
          <w:p w14:paraId="3DE7A5F9" w14:textId="2679A961" w:rsidR="00C52E6A" w:rsidRPr="008F5D87" w:rsidRDefault="00077240" w:rsidP="00B87D7C">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bl>
    <w:p w14:paraId="66686390" w14:textId="428C740F" w:rsidR="00C52E6A" w:rsidRPr="00B87D7C" w:rsidRDefault="00C52E6A">
      <w:pPr>
        <w:spacing w:before="0" w:after="0" w:line="240" w:lineRule="auto"/>
        <w:rPr>
          <w:rFonts w:asciiTheme="majorHAnsi" w:eastAsiaTheme="majorEastAsia" w:hAnsiTheme="majorHAnsi" w:cstheme="majorBidi"/>
          <w:b/>
          <w:color w:val="F86B00"/>
          <w:sz w:val="4"/>
          <w:szCs w:val="4"/>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810"/>
        <w:gridCol w:w="90"/>
        <w:gridCol w:w="9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5A3CF7">
            <w:pPr>
              <w:spacing w:after="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5A3CF7">
            <w:pPr>
              <w:spacing w:after="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5A3CF7">
            <w:pPr>
              <w:spacing w:after="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5A3CF7">
            <w:pPr>
              <w:spacing w:after="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4"/>
            <w:shd w:val="clear" w:color="auto" w:fill="FFFFFF" w:themeFill="background1"/>
            <w:vAlign w:val="center"/>
          </w:tcPr>
          <w:p w14:paraId="321F932C" w14:textId="77777777" w:rsidR="002E4F37" w:rsidRDefault="00077240" w:rsidP="005A3CF7">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Port of Iberia</w:t>
            </w:r>
          </w:p>
          <w:p w14:paraId="275A561B" w14:textId="15DA5938" w:rsidR="002E4F37" w:rsidRDefault="002E4F37" w:rsidP="005A3CF7">
            <w:pPr>
              <w:spacing w:after="0" w:line="240" w:lineRule="auto"/>
              <w:rPr>
                <w:rFonts w:ascii="Arial" w:hAnsi="Arial" w:cs="Arial"/>
                <w:sz w:val="20"/>
                <w:szCs w:val="20"/>
              </w:rPr>
            </w:pPr>
            <w:r>
              <w:rPr>
                <w:rFonts w:ascii="Arial" w:hAnsi="Arial" w:cs="Arial"/>
                <w:sz w:val="20"/>
                <w:szCs w:val="20"/>
              </w:rPr>
              <w:t>4611 S Lewis Street</w:t>
            </w:r>
          </w:p>
          <w:p w14:paraId="5997C11A" w14:textId="691D6A22" w:rsidR="002E4F37" w:rsidRDefault="002E4F37" w:rsidP="005A3CF7">
            <w:pPr>
              <w:spacing w:after="0" w:line="240" w:lineRule="auto"/>
              <w:rPr>
                <w:rFonts w:ascii="Arial" w:hAnsi="Arial" w:cs="Arial"/>
                <w:sz w:val="20"/>
                <w:szCs w:val="20"/>
              </w:rPr>
            </w:pPr>
            <w:r>
              <w:rPr>
                <w:rFonts w:ascii="Arial" w:hAnsi="Arial" w:cs="Arial"/>
                <w:sz w:val="20"/>
                <w:szCs w:val="20"/>
              </w:rPr>
              <w:t>New Iberia, Louisiana 70560</w:t>
            </w:r>
          </w:p>
          <w:p w14:paraId="7399A289" w14:textId="16D5641C" w:rsidR="002E4F37" w:rsidRDefault="002E4F37" w:rsidP="005A3CF7">
            <w:pPr>
              <w:spacing w:after="0" w:line="240" w:lineRule="auto"/>
              <w:rPr>
                <w:rFonts w:ascii="Arial" w:hAnsi="Arial" w:cs="Arial"/>
                <w:sz w:val="20"/>
                <w:szCs w:val="20"/>
              </w:rPr>
            </w:pPr>
            <w:r>
              <w:rPr>
                <w:rFonts w:ascii="Arial" w:hAnsi="Arial" w:cs="Arial"/>
                <w:sz w:val="20"/>
                <w:szCs w:val="20"/>
              </w:rPr>
              <w:t>(337)</w:t>
            </w:r>
            <w:r w:rsidR="00B87D7C">
              <w:rPr>
                <w:rFonts w:ascii="Arial" w:hAnsi="Arial" w:cs="Arial"/>
                <w:sz w:val="20"/>
                <w:szCs w:val="20"/>
              </w:rPr>
              <w:t xml:space="preserve"> </w:t>
            </w:r>
            <w:r>
              <w:rPr>
                <w:rFonts w:ascii="Arial" w:hAnsi="Arial" w:cs="Arial"/>
                <w:sz w:val="20"/>
                <w:szCs w:val="20"/>
              </w:rPr>
              <w:t>364-1065</w:t>
            </w:r>
          </w:p>
          <w:p w14:paraId="72DDAF7B" w14:textId="3C1A6832" w:rsidR="002E4F37" w:rsidRDefault="002E4F37" w:rsidP="005A3CF7">
            <w:pPr>
              <w:spacing w:after="0" w:line="240" w:lineRule="auto"/>
              <w:rPr>
                <w:rFonts w:ascii="Arial" w:hAnsi="Arial" w:cs="Arial"/>
                <w:sz w:val="20"/>
                <w:szCs w:val="20"/>
              </w:rPr>
            </w:pPr>
            <w:r>
              <w:rPr>
                <w:rFonts w:ascii="Arial" w:hAnsi="Arial" w:cs="Arial"/>
                <w:sz w:val="20"/>
                <w:szCs w:val="20"/>
              </w:rPr>
              <w:t>Craig F. Romero</w:t>
            </w:r>
            <w:r w:rsidR="005A3CF7">
              <w:rPr>
                <w:rFonts w:ascii="Arial" w:hAnsi="Arial" w:cs="Arial"/>
                <w:sz w:val="20"/>
                <w:szCs w:val="20"/>
              </w:rPr>
              <w:t xml:space="preserve">, </w:t>
            </w:r>
            <w:r>
              <w:rPr>
                <w:rFonts w:ascii="Arial" w:hAnsi="Arial" w:cs="Arial"/>
                <w:sz w:val="20"/>
                <w:szCs w:val="20"/>
              </w:rPr>
              <w:t>Executive Director</w:t>
            </w:r>
          </w:p>
          <w:p w14:paraId="1108FB7F" w14:textId="55063027" w:rsidR="002E4F37" w:rsidRDefault="002E4F37" w:rsidP="005A3CF7">
            <w:pPr>
              <w:spacing w:after="0" w:line="240" w:lineRule="auto"/>
              <w:rPr>
                <w:rFonts w:ascii="Arial" w:hAnsi="Arial" w:cs="Arial"/>
                <w:sz w:val="20"/>
                <w:szCs w:val="20"/>
              </w:rPr>
            </w:pPr>
            <w:r>
              <w:rPr>
                <w:rFonts w:ascii="Arial" w:hAnsi="Arial" w:cs="Arial"/>
                <w:sz w:val="20"/>
                <w:szCs w:val="20"/>
              </w:rPr>
              <w:t>info@portofiberia.com</w:t>
            </w:r>
          </w:p>
          <w:p w14:paraId="15DF9757" w14:textId="0E4C7A02" w:rsidR="00082B9B" w:rsidRDefault="00082B9B" w:rsidP="005A3CF7">
            <w:pPr>
              <w:spacing w:after="0" w:line="240" w:lineRule="auto"/>
              <w:rPr>
                <w:rFonts w:ascii="Arial" w:hAnsi="Arial" w:cs="Arial"/>
                <w:sz w:val="20"/>
                <w:szCs w:val="20"/>
              </w:rPr>
            </w:pPr>
            <w:r w:rsidRPr="00082B9B">
              <w:rPr>
                <w:rFonts w:ascii="Arial" w:hAnsi="Arial" w:cs="Arial"/>
                <w:sz w:val="20"/>
                <w:szCs w:val="20"/>
              </w:rPr>
              <w:t>https://www.portofiberia.com/</w:t>
            </w:r>
          </w:p>
          <w:p w14:paraId="500EE5ED" w14:textId="0A7B2AA4"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5A3CF7">
            <w:pPr>
              <w:spacing w:after="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5A3CF7">
            <w:pPr>
              <w:spacing w:after="0" w:line="240" w:lineRule="auto"/>
              <w:rPr>
                <w:b/>
                <w:bCs/>
                <w:color w:val="006993"/>
                <w:sz w:val="20"/>
                <w:szCs w:val="20"/>
              </w:rPr>
            </w:pPr>
            <w:r w:rsidRPr="00C52E6A">
              <w:rPr>
                <w:b/>
                <w:bCs/>
                <w:color w:val="006993"/>
                <w:sz w:val="20"/>
                <w:szCs w:val="20"/>
              </w:rPr>
              <w:t>Name of waterway at shallow draft port</w:t>
            </w:r>
          </w:p>
        </w:tc>
        <w:tc>
          <w:tcPr>
            <w:tcW w:w="4405" w:type="dxa"/>
            <w:gridSpan w:val="4"/>
            <w:shd w:val="clear" w:color="auto" w:fill="FFFFFF" w:themeFill="background1"/>
            <w:vAlign w:val="center"/>
          </w:tcPr>
          <w:p w14:paraId="706518E2" w14:textId="30BE3DD2"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Commercial Canal</w:t>
            </w:r>
            <w:r w:rsidRPr="005E401A">
              <w:rPr>
                <w:rFonts w:ascii="Arial" w:hAnsi="Arial" w:cs="Arial"/>
                <w:sz w:val="20"/>
                <w:szCs w:val="20"/>
              </w:rPr>
              <w:fldChar w:fldCharType="end"/>
            </w:r>
          </w:p>
        </w:tc>
      </w:tr>
      <w:tr w:rsidR="00077240" w:rsidRPr="008F5D87" w14:paraId="3DA70AF9" w14:textId="77777777" w:rsidTr="00B87D7C">
        <w:trPr>
          <w:trHeight w:val="441"/>
        </w:trPr>
        <w:tc>
          <w:tcPr>
            <w:tcW w:w="895" w:type="dxa"/>
            <w:shd w:val="clear" w:color="auto" w:fill="006993"/>
            <w:vAlign w:val="center"/>
          </w:tcPr>
          <w:p w14:paraId="39D7A3E9" w14:textId="77777777" w:rsidR="00077240" w:rsidRDefault="00077240" w:rsidP="005A3CF7">
            <w:pPr>
              <w:spacing w:after="0"/>
              <w:jc w:val="center"/>
              <w:rPr>
                <w:b/>
                <w:bCs/>
                <w:color w:val="FFFFFF" w:themeColor="background1"/>
              </w:rPr>
            </w:pPr>
            <w:r>
              <w:rPr>
                <w:b/>
                <w:bCs/>
                <w:color w:val="FFFFFF" w:themeColor="background1"/>
              </w:rPr>
              <w:t>3.</w:t>
            </w:r>
          </w:p>
        </w:tc>
        <w:tc>
          <w:tcPr>
            <w:tcW w:w="5580" w:type="dxa"/>
            <w:gridSpan w:val="2"/>
            <w:shd w:val="clear" w:color="auto" w:fill="E7E6E6" w:themeFill="background2"/>
            <w:vAlign w:val="center"/>
          </w:tcPr>
          <w:p w14:paraId="20B7E71B" w14:textId="62FE1541" w:rsidR="00077240" w:rsidRPr="008F5D87" w:rsidRDefault="00077240" w:rsidP="005A3CF7">
            <w:pPr>
              <w:spacing w:after="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595" w:type="dxa"/>
            <w:gridSpan w:val="3"/>
            <w:shd w:val="clear" w:color="auto" w:fill="FFFFFF" w:themeFill="background1"/>
            <w:vAlign w:val="center"/>
          </w:tcPr>
          <w:p w14:paraId="4A29B8E5" w14:textId="2E98BD21"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The m</w:t>
            </w:r>
            <w:r w:rsidR="00574402" w:rsidRPr="00574402">
              <w:rPr>
                <w:rFonts w:ascii="Arial" w:hAnsi="Arial" w:cs="Arial"/>
                <w:sz w:val="20"/>
                <w:szCs w:val="20"/>
              </w:rPr>
              <w:t xml:space="preserve">ajor cargo at the Port of </w:t>
            </w:r>
            <w:r w:rsidR="00574402">
              <w:rPr>
                <w:rFonts w:ascii="Arial" w:hAnsi="Arial" w:cs="Arial"/>
                <w:sz w:val="20"/>
                <w:szCs w:val="20"/>
              </w:rPr>
              <w:t>Iberia</w:t>
            </w:r>
            <w:r w:rsidR="00574402" w:rsidRPr="00574402">
              <w:rPr>
                <w:rFonts w:ascii="Arial" w:hAnsi="Arial" w:cs="Arial"/>
                <w:sz w:val="20"/>
                <w:szCs w:val="20"/>
              </w:rPr>
              <w:t xml:space="preserve"> is dry bulk, liquid bulk, and containers.</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5A3CF7">
            <w:pPr>
              <w:spacing w:after="0"/>
              <w:jc w:val="center"/>
              <w:rPr>
                <w:b/>
                <w:bCs/>
                <w:color w:val="FFFFFF" w:themeColor="background1"/>
              </w:rPr>
            </w:pPr>
            <w:r>
              <w:rPr>
                <w:b/>
                <w:bCs/>
                <w:color w:val="FFFFFF" w:themeColor="background1"/>
              </w:rPr>
              <w:t>4.</w:t>
            </w:r>
          </w:p>
        </w:tc>
        <w:tc>
          <w:tcPr>
            <w:tcW w:w="6660" w:type="dxa"/>
            <w:gridSpan w:val="4"/>
            <w:shd w:val="clear" w:color="auto" w:fill="E7E6E6" w:themeFill="background2"/>
            <w:vAlign w:val="center"/>
          </w:tcPr>
          <w:p w14:paraId="0B7F2D59" w14:textId="3961779D" w:rsidR="00077240" w:rsidRPr="008F5D87" w:rsidRDefault="00077240" w:rsidP="005A3CF7">
            <w:pPr>
              <w:spacing w:after="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036D31B3"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13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5A3CF7">
            <w:pPr>
              <w:spacing w:after="0"/>
              <w:jc w:val="center"/>
              <w:rPr>
                <w:b/>
                <w:bCs/>
                <w:color w:val="FFFFFF" w:themeColor="background1"/>
              </w:rPr>
            </w:pPr>
            <w:r>
              <w:rPr>
                <w:b/>
                <w:bCs/>
                <w:color w:val="FFFFFF" w:themeColor="background1"/>
              </w:rPr>
              <w:t>5.</w:t>
            </w:r>
          </w:p>
        </w:tc>
        <w:tc>
          <w:tcPr>
            <w:tcW w:w="6660" w:type="dxa"/>
            <w:gridSpan w:val="4"/>
            <w:shd w:val="clear" w:color="auto" w:fill="E7E6E6" w:themeFill="background2"/>
            <w:vAlign w:val="center"/>
          </w:tcPr>
          <w:p w14:paraId="65CC23FE" w14:textId="4EA197FE" w:rsidR="00077240" w:rsidRPr="00C52E6A" w:rsidRDefault="00077240" w:rsidP="005A3CF7">
            <w:pPr>
              <w:spacing w:after="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41BAC6DD"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12.5 (road miles)</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5A3CF7">
            <w:pPr>
              <w:spacing w:after="0"/>
              <w:jc w:val="center"/>
              <w:rPr>
                <w:b/>
                <w:bCs/>
                <w:color w:val="FFFFFF" w:themeColor="background1"/>
              </w:rPr>
            </w:pPr>
            <w:r>
              <w:rPr>
                <w:b/>
                <w:bCs/>
                <w:color w:val="FFFFFF" w:themeColor="background1"/>
              </w:rPr>
              <w:t>6.</w:t>
            </w:r>
          </w:p>
        </w:tc>
        <w:tc>
          <w:tcPr>
            <w:tcW w:w="6660" w:type="dxa"/>
            <w:gridSpan w:val="4"/>
            <w:shd w:val="clear" w:color="auto" w:fill="E7E6E6" w:themeFill="background2"/>
            <w:vAlign w:val="center"/>
          </w:tcPr>
          <w:p w14:paraId="3AFDEED9" w14:textId="55BADCD5" w:rsidR="00077240" w:rsidRPr="00C52E6A" w:rsidRDefault="00077240" w:rsidP="005A3CF7">
            <w:pPr>
              <w:spacing w:after="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0909C58C"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5A3CF7">
            <w:pPr>
              <w:spacing w:after="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5A3CF7">
            <w:pPr>
              <w:spacing w:after="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5A3CF7">
            <w:pPr>
              <w:spacing w:after="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5A3CF7">
            <w:pPr>
              <w:spacing w:after="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4"/>
            <w:shd w:val="clear" w:color="auto" w:fill="FFFFFF" w:themeFill="background1"/>
            <w:vAlign w:val="center"/>
          </w:tcPr>
          <w:p w14:paraId="488BC4E6" w14:textId="77777777" w:rsidR="00082B9B" w:rsidRDefault="00077240" w:rsidP="005A3CF7">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Port of Greater Baton Rouge</w:t>
            </w:r>
          </w:p>
          <w:p w14:paraId="2D610CFE" w14:textId="6E38A184" w:rsidR="004E3590" w:rsidRDefault="004E3590" w:rsidP="005A3CF7">
            <w:pPr>
              <w:spacing w:after="0" w:line="240" w:lineRule="auto"/>
              <w:rPr>
                <w:rFonts w:ascii="Arial" w:hAnsi="Arial" w:cs="Arial"/>
                <w:sz w:val="20"/>
                <w:szCs w:val="20"/>
              </w:rPr>
            </w:pPr>
            <w:r>
              <w:rPr>
                <w:rFonts w:ascii="Arial" w:hAnsi="Arial" w:cs="Arial"/>
                <w:sz w:val="20"/>
                <w:szCs w:val="20"/>
              </w:rPr>
              <w:t>2425 Ernest Wilson Drive</w:t>
            </w:r>
          </w:p>
          <w:p w14:paraId="5D25B764" w14:textId="50C4EA65" w:rsidR="00082B9B" w:rsidRPr="004D27BD" w:rsidRDefault="00082B9B" w:rsidP="005A3CF7">
            <w:pPr>
              <w:spacing w:after="0" w:line="240" w:lineRule="auto"/>
              <w:rPr>
                <w:rFonts w:ascii="Arial" w:hAnsi="Arial" w:cs="Arial"/>
                <w:sz w:val="20"/>
                <w:szCs w:val="20"/>
                <w:lang w:val="fr-FR"/>
              </w:rPr>
            </w:pPr>
            <w:r w:rsidRPr="004D27BD">
              <w:rPr>
                <w:rFonts w:ascii="Arial" w:hAnsi="Arial" w:cs="Arial"/>
                <w:sz w:val="20"/>
                <w:szCs w:val="20"/>
                <w:lang w:val="fr-FR"/>
              </w:rPr>
              <w:t>PO Box 380</w:t>
            </w:r>
          </w:p>
          <w:p w14:paraId="4CAE3950" w14:textId="054273FF" w:rsidR="004E3590" w:rsidRPr="004D27BD" w:rsidRDefault="004E3590" w:rsidP="005A3CF7">
            <w:pPr>
              <w:spacing w:after="0" w:line="240" w:lineRule="auto"/>
              <w:rPr>
                <w:rFonts w:ascii="Arial" w:hAnsi="Arial" w:cs="Arial"/>
                <w:sz w:val="20"/>
                <w:szCs w:val="20"/>
                <w:lang w:val="fr-FR"/>
              </w:rPr>
            </w:pPr>
            <w:r w:rsidRPr="004D27BD">
              <w:rPr>
                <w:rFonts w:ascii="Arial" w:hAnsi="Arial" w:cs="Arial"/>
                <w:sz w:val="20"/>
                <w:szCs w:val="20"/>
                <w:lang w:val="fr-FR"/>
              </w:rPr>
              <w:t>Port Allen, Louisiana 70767-0380</w:t>
            </w:r>
          </w:p>
          <w:p w14:paraId="068DCC29" w14:textId="136E5440" w:rsidR="004E3590" w:rsidRDefault="004E3590" w:rsidP="005A3CF7">
            <w:pPr>
              <w:spacing w:after="0" w:line="240" w:lineRule="auto"/>
              <w:rPr>
                <w:rFonts w:ascii="Arial" w:hAnsi="Arial" w:cs="Arial"/>
                <w:sz w:val="20"/>
                <w:szCs w:val="20"/>
              </w:rPr>
            </w:pPr>
            <w:r>
              <w:rPr>
                <w:rFonts w:ascii="Arial" w:hAnsi="Arial" w:cs="Arial"/>
                <w:sz w:val="20"/>
                <w:szCs w:val="20"/>
              </w:rPr>
              <w:t>(</w:t>
            </w:r>
            <w:r w:rsidR="00082B9B">
              <w:rPr>
                <w:rFonts w:ascii="Arial" w:hAnsi="Arial" w:cs="Arial"/>
                <w:sz w:val="20"/>
                <w:szCs w:val="20"/>
              </w:rPr>
              <w:t>225)</w:t>
            </w:r>
            <w:r w:rsidR="00B87D7C">
              <w:rPr>
                <w:rFonts w:ascii="Arial" w:hAnsi="Arial" w:cs="Arial"/>
                <w:sz w:val="20"/>
                <w:szCs w:val="20"/>
              </w:rPr>
              <w:t xml:space="preserve"> </w:t>
            </w:r>
            <w:r>
              <w:rPr>
                <w:rFonts w:ascii="Arial" w:hAnsi="Arial" w:cs="Arial"/>
                <w:sz w:val="20"/>
                <w:szCs w:val="20"/>
              </w:rPr>
              <w:t>342-1660</w:t>
            </w:r>
          </w:p>
          <w:p w14:paraId="0DA39AB3" w14:textId="77777777" w:rsidR="004E3590" w:rsidRDefault="004E3590" w:rsidP="005A3CF7">
            <w:pPr>
              <w:spacing w:after="0" w:line="240" w:lineRule="auto"/>
              <w:rPr>
                <w:rFonts w:ascii="Arial" w:hAnsi="Arial" w:cs="Arial"/>
                <w:sz w:val="20"/>
                <w:szCs w:val="20"/>
              </w:rPr>
            </w:pPr>
            <w:r>
              <w:rPr>
                <w:rFonts w:ascii="Arial" w:hAnsi="Arial" w:cs="Arial"/>
                <w:sz w:val="20"/>
                <w:szCs w:val="20"/>
              </w:rPr>
              <w:t>Jay G. Hardman</w:t>
            </w:r>
          </w:p>
          <w:p w14:paraId="3B6F9B14" w14:textId="1D526085" w:rsidR="00077240" w:rsidRPr="008F5D87" w:rsidRDefault="004E3590" w:rsidP="005A3CF7">
            <w:pPr>
              <w:spacing w:after="0" w:line="240" w:lineRule="auto"/>
              <w:rPr>
                <w:color w:val="000000" w:themeColor="text1"/>
                <w:szCs w:val="22"/>
              </w:rPr>
            </w:pPr>
            <w:r>
              <w:rPr>
                <w:rFonts w:ascii="Arial" w:hAnsi="Arial" w:cs="Arial"/>
                <w:sz w:val="20"/>
                <w:szCs w:val="20"/>
              </w:rPr>
              <w:t>Executive Director</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5A3CF7">
            <w:pPr>
              <w:spacing w:after="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5A3CF7">
            <w:pPr>
              <w:spacing w:after="0" w:line="240" w:lineRule="auto"/>
              <w:rPr>
                <w:b/>
                <w:bCs/>
                <w:color w:val="006993"/>
                <w:sz w:val="20"/>
                <w:szCs w:val="20"/>
              </w:rPr>
            </w:pPr>
            <w:r w:rsidRPr="00C52E6A">
              <w:rPr>
                <w:b/>
                <w:bCs/>
                <w:color w:val="006993"/>
                <w:sz w:val="20"/>
                <w:szCs w:val="20"/>
              </w:rPr>
              <w:t>Name of body of water at deepwater port</w:t>
            </w:r>
          </w:p>
        </w:tc>
        <w:tc>
          <w:tcPr>
            <w:tcW w:w="4405" w:type="dxa"/>
            <w:gridSpan w:val="4"/>
            <w:shd w:val="clear" w:color="auto" w:fill="FFFFFF" w:themeFill="background1"/>
            <w:vAlign w:val="center"/>
          </w:tcPr>
          <w:p w14:paraId="103C8289" w14:textId="1FF2E049"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Mississippi</w:t>
            </w:r>
            <w:r w:rsidR="004E3590">
              <w:rPr>
                <w:rFonts w:ascii="Arial" w:hAnsi="Arial" w:cs="Arial"/>
                <w:sz w:val="20"/>
                <w:szCs w:val="20"/>
              </w:rPr>
              <w:t xml:space="preserve"> River</w:t>
            </w:r>
            <w:r w:rsidRPr="005E401A">
              <w:rPr>
                <w:rFonts w:ascii="Arial" w:hAnsi="Arial" w:cs="Arial"/>
                <w:sz w:val="20"/>
                <w:szCs w:val="20"/>
              </w:rPr>
              <w:fldChar w:fldCharType="end"/>
            </w:r>
          </w:p>
        </w:tc>
      </w:tr>
      <w:tr w:rsidR="00077240" w:rsidRPr="008F5D87" w14:paraId="5BD4E77A" w14:textId="77777777" w:rsidTr="00B87D7C">
        <w:trPr>
          <w:trHeight w:val="441"/>
        </w:trPr>
        <w:tc>
          <w:tcPr>
            <w:tcW w:w="895" w:type="dxa"/>
            <w:shd w:val="clear" w:color="auto" w:fill="006993"/>
            <w:vAlign w:val="center"/>
          </w:tcPr>
          <w:p w14:paraId="22967C42" w14:textId="328D8845" w:rsidR="00077240" w:rsidRDefault="00077240" w:rsidP="005A3CF7">
            <w:pPr>
              <w:spacing w:after="0"/>
              <w:jc w:val="center"/>
              <w:rPr>
                <w:b/>
                <w:bCs/>
                <w:color w:val="FFFFFF" w:themeColor="background1"/>
              </w:rPr>
            </w:pPr>
            <w:r>
              <w:rPr>
                <w:b/>
                <w:bCs/>
                <w:color w:val="FFFFFF" w:themeColor="background1"/>
              </w:rPr>
              <w:t>9.</w:t>
            </w:r>
          </w:p>
        </w:tc>
        <w:tc>
          <w:tcPr>
            <w:tcW w:w="5670" w:type="dxa"/>
            <w:gridSpan w:val="3"/>
            <w:shd w:val="clear" w:color="auto" w:fill="E7E6E6" w:themeFill="background2"/>
            <w:vAlign w:val="center"/>
          </w:tcPr>
          <w:p w14:paraId="0229B4EA" w14:textId="4882444A" w:rsidR="00077240" w:rsidRPr="00C52E6A" w:rsidRDefault="00077240" w:rsidP="005A3CF7">
            <w:pPr>
              <w:spacing w:after="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505" w:type="dxa"/>
            <w:gridSpan w:val="2"/>
            <w:shd w:val="clear" w:color="auto" w:fill="FFFFFF" w:themeFill="background1"/>
            <w:vAlign w:val="center"/>
          </w:tcPr>
          <w:p w14:paraId="150E2CAF" w14:textId="05F4876C"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The m</w:t>
            </w:r>
            <w:r w:rsidR="00CB6D14">
              <w:rPr>
                <w:rFonts w:ascii="Arial" w:hAnsi="Arial" w:cs="Arial"/>
                <w:sz w:val="20"/>
                <w:szCs w:val="20"/>
              </w:rPr>
              <w:t>ajor cargo at the Port of Greater Baton Rouge is dry bulk, liquid bulk, and containers.</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5A3CF7">
            <w:pPr>
              <w:spacing w:after="0"/>
              <w:jc w:val="center"/>
              <w:rPr>
                <w:b/>
                <w:bCs/>
                <w:color w:val="FFFFFF" w:themeColor="background1"/>
              </w:rPr>
            </w:pPr>
            <w:r>
              <w:rPr>
                <w:b/>
                <w:bCs/>
                <w:color w:val="FFFFFF" w:themeColor="background1"/>
              </w:rPr>
              <w:t>10.</w:t>
            </w:r>
          </w:p>
        </w:tc>
        <w:tc>
          <w:tcPr>
            <w:tcW w:w="6660" w:type="dxa"/>
            <w:gridSpan w:val="4"/>
            <w:shd w:val="clear" w:color="auto" w:fill="E7E6E6" w:themeFill="background2"/>
            <w:vAlign w:val="center"/>
          </w:tcPr>
          <w:p w14:paraId="20D34370" w14:textId="07C71BDE" w:rsidR="00077240" w:rsidRPr="00C52E6A" w:rsidRDefault="00077240" w:rsidP="005A3CF7">
            <w:pPr>
              <w:spacing w:after="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2DEA9375"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66.5 (road miles)</w:t>
            </w:r>
            <w:r w:rsidRPr="005E401A">
              <w:rPr>
                <w:rFonts w:ascii="Arial" w:hAnsi="Arial" w:cs="Arial"/>
                <w:sz w:val="20"/>
                <w:szCs w:val="20"/>
              </w:rPr>
              <w:fldChar w:fldCharType="end"/>
            </w:r>
          </w:p>
        </w:tc>
      </w:tr>
      <w:tr w:rsidR="00077240" w:rsidRPr="008F5D87" w14:paraId="32D37F98" w14:textId="77777777" w:rsidTr="00B87D7C">
        <w:trPr>
          <w:trHeight w:val="441"/>
        </w:trPr>
        <w:tc>
          <w:tcPr>
            <w:tcW w:w="895" w:type="dxa"/>
            <w:shd w:val="clear" w:color="auto" w:fill="006993"/>
            <w:vAlign w:val="center"/>
          </w:tcPr>
          <w:p w14:paraId="646B55D2" w14:textId="74554EB9" w:rsidR="00077240" w:rsidRDefault="00077240" w:rsidP="005A3CF7">
            <w:pPr>
              <w:spacing w:after="0"/>
              <w:jc w:val="center"/>
              <w:rPr>
                <w:b/>
                <w:bCs/>
                <w:color w:val="FFFFFF" w:themeColor="background1"/>
              </w:rPr>
            </w:pPr>
            <w:r>
              <w:rPr>
                <w:b/>
                <w:bCs/>
                <w:color w:val="FFFFFF" w:themeColor="background1"/>
              </w:rPr>
              <w:t>11.</w:t>
            </w:r>
          </w:p>
        </w:tc>
        <w:tc>
          <w:tcPr>
            <w:tcW w:w="6660" w:type="dxa"/>
            <w:gridSpan w:val="4"/>
            <w:shd w:val="clear" w:color="auto" w:fill="E7E6E6" w:themeFill="background2"/>
            <w:vAlign w:val="center"/>
          </w:tcPr>
          <w:p w14:paraId="04C84723" w14:textId="7541B0A8" w:rsidR="00077240" w:rsidRPr="00C52E6A" w:rsidRDefault="00077240" w:rsidP="005A3CF7">
            <w:pPr>
              <w:spacing w:after="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58C7C024"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5A3CF7">
            <w:pPr>
              <w:spacing w:after="0"/>
              <w:jc w:val="center"/>
              <w:rPr>
                <w:b/>
                <w:bCs/>
                <w:color w:val="FFFFFF" w:themeColor="background1"/>
              </w:rPr>
            </w:pPr>
            <w:r>
              <w:rPr>
                <w:b/>
                <w:bCs/>
                <w:color w:val="FFFFFF" w:themeColor="background1"/>
              </w:rPr>
              <w:t>12.</w:t>
            </w:r>
          </w:p>
        </w:tc>
        <w:tc>
          <w:tcPr>
            <w:tcW w:w="6660" w:type="dxa"/>
            <w:gridSpan w:val="4"/>
            <w:shd w:val="clear" w:color="auto" w:fill="E7E6E6" w:themeFill="background2"/>
            <w:vAlign w:val="center"/>
          </w:tcPr>
          <w:p w14:paraId="1C9F9085" w14:textId="7807EAC3" w:rsidR="00077240" w:rsidRPr="00C52E6A" w:rsidRDefault="00077240" w:rsidP="005A3CF7">
            <w:pPr>
              <w:spacing w:after="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1EC39FCA" w:rsidR="00077240" w:rsidRPr="008F5D87" w:rsidRDefault="00077240" w:rsidP="005A3CF7">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45 (feet)</w:t>
            </w:r>
            <w:r w:rsidRPr="005E401A">
              <w:rPr>
                <w:rFonts w:ascii="Arial" w:hAnsi="Arial" w:cs="Arial"/>
                <w:sz w:val="20"/>
                <w:szCs w:val="20"/>
              </w:rPr>
              <w:fldChar w:fldCharType="end"/>
            </w:r>
          </w:p>
        </w:tc>
      </w:tr>
    </w:tbl>
    <w:p w14:paraId="5A1FB736" w14:textId="4F21F06F" w:rsidR="00B87D7C" w:rsidRPr="005A3CF7" w:rsidRDefault="00B87D7C" w:rsidP="0072358D">
      <w:pPr>
        <w:spacing w:before="0" w:after="0" w:line="240" w:lineRule="auto"/>
        <w:rPr>
          <w:rFonts w:asciiTheme="majorHAnsi" w:eastAsiaTheme="majorEastAsia" w:hAnsiTheme="majorHAnsi" w:cstheme="majorBidi"/>
          <w:b/>
          <w:color w:val="F86B00"/>
          <w:sz w:val="4"/>
          <w:szCs w:val="4"/>
        </w:rPr>
      </w:pPr>
    </w:p>
    <w:p w14:paraId="6411B83A" w14:textId="77777777" w:rsidR="00B87D7C" w:rsidRDefault="00B87D7C">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4683F384" w14:textId="77777777" w:rsidR="00B87D7C" w:rsidRDefault="00B87D7C" w:rsidP="0072358D">
      <w:pPr>
        <w:spacing w:before="0" w:after="0" w:line="240" w:lineRule="auto"/>
        <w:rPr>
          <w:rFonts w:asciiTheme="majorHAnsi" w:eastAsiaTheme="majorEastAsia" w:hAnsiTheme="majorHAnsi" w:cstheme="majorBidi"/>
          <w:b/>
          <w:color w:val="F86B00"/>
          <w:sz w:val="28"/>
          <w:szCs w:val="26"/>
        </w:rPr>
      </w:pPr>
    </w:p>
    <w:p w14:paraId="2876F247" w14:textId="4C6BAEDA"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35DAF14"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72C7BD62" w14:textId="020BA24A" w:rsidR="00077240" w:rsidRPr="008F5D87" w:rsidRDefault="00574402" w:rsidP="00077240">
            <w:pPr>
              <w:spacing w:after="120" w:line="240" w:lineRule="auto"/>
              <w:rPr>
                <w:color w:val="000000" w:themeColor="text1"/>
                <w:szCs w:val="22"/>
              </w:rPr>
            </w:pPr>
            <w:r w:rsidRPr="00574402">
              <w:rPr>
                <w:rFonts w:ascii="Arial" w:hAnsi="Arial" w:cs="Arial"/>
                <w:sz w:val="20"/>
                <w:szCs w:val="20"/>
              </w:rPr>
              <w:t>Exhibit V. North Schaefer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C09673A"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1C119C09" w14:textId="759624A9" w:rsidR="00077240" w:rsidRPr="008F5D87" w:rsidRDefault="00574402" w:rsidP="00077240">
            <w:pPr>
              <w:spacing w:after="120" w:line="240" w:lineRule="auto"/>
              <w:rPr>
                <w:color w:val="000000" w:themeColor="text1"/>
                <w:szCs w:val="22"/>
              </w:rPr>
            </w:pPr>
            <w:r w:rsidRPr="00574402">
              <w:rPr>
                <w:rFonts w:ascii="Arial" w:hAnsi="Arial" w:cs="Arial"/>
                <w:sz w:val="20"/>
                <w:szCs w:val="20"/>
              </w:rPr>
              <w:t>Exhibit W. North Schaefer Site Soils Conservation Service Map</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4C9873B" w14:textId="223A189F"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637008EA" w14:textId="62398115" w:rsidR="00077240" w:rsidRPr="008F5D87" w:rsidRDefault="00574402" w:rsidP="00077240">
            <w:pPr>
              <w:spacing w:after="120" w:line="240" w:lineRule="auto"/>
              <w:rPr>
                <w:color w:val="000000" w:themeColor="text1"/>
                <w:szCs w:val="22"/>
              </w:rPr>
            </w:pPr>
            <w:r w:rsidRPr="00574402">
              <w:rPr>
                <w:rFonts w:ascii="Arial" w:hAnsi="Arial" w:cs="Arial"/>
                <w:sz w:val="20"/>
                <w:szCs w:val="20"/>
              </w:rPr>
              <w:t>Exhibit Y. North Schaefer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B90EF48"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67F88B61" w14:textId="11AE44CF" w:rsidR="00077240" w:rsidRPr="008F5D87" w:rsidRDefault="00574402" w:rsidP="00077240">
            <w:pPr>
              <w:spacing w:after="120" w:line="240" w:lineRule="auto"/>
              <w:rPr>
                <w:color w:val="000000" w:themeColor="text1"/>
                <w:szCs w:val="22"/>
              </w:rPr>
            </w:pPr>
            <w:r w:rsidRPr="00574402">
              <w:rPr>
                <w:rFonts w:ascii="Arial" w:hAnsi="Arial" w:cs="Arial"/>
                <w:sz w:val="20"/>
                <w:szCs w:val="20"/>
              </w:rPr>
              <w:t>Exhibit Z. North Schaefer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41A5A2F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26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3149C90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28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2184669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2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67B9366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0.5%</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40833AC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0CADF13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Grass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4EC5B27C" w14:textId="77777777" w:rsidR="00B1751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 xml:space="preserve">Potential </w:t>
            </w:r>
            <w:r w:rsidR="00574402">
              <w:rPr>
                <w:rFonts w:ascii="Arial" w:hAnsi="Arial" w:cs="Arial"/>
                <w:sz w:val="20"/>
                <w:szCs w:val="20"/>
              </w:rPr>
              <w:t>Non-Jurisdictional Wetland</w:t>
            </w:r>
          </w:p>
          <w:p w14:paraId="18CF6829" w14:textId="32FDD449" w:rsidR="00077240" w:rsidRPr="0072358D" w:rsidRDefault="00574402" w:rsidP="00077240">
            <w:pPr>
              <w:spacing w:after="120" w:line="240" w:lineRule="auto"/>
              <w:rPr>
                <w:b/>
                <w:bCs/>
                <w:color w:val="006993"/>
                <w:sz w:val="20"/>
                <w:szCs w:val="20"/>
              </w:rPr>
            </w:pPr>
            <w:r>
              <w:rPr>
                <w:rFonts w:ascii="Arial" w:hAnsi="Arial" w:cs="Arial"/>
                <w:sz w:val="20"/>
                <w:szCs w:val="20"/>
              </w:rPr>
              <w:t>(1.6 acres)</w:t>
            </w:r>
            <w:r w:rsidR="00077240"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5B13DA4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3FB400C6"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778E7F1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7F2F85E9"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5D31321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383FCDA5"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217D7AEA" w14:textId="07573959" w:rsidR="00077240" w:rsidRPr="008F5D87" w:rsidRDefault="00A83C85" w:rsidP="00077240">
            <w:pPr>
              <w:spacing w:after="120" w:line="240" w:lineRule="auto"/>
              <w:rPr>
                <w:color w:val="000000" w:themeColor="text1"/>
                <w:szCs w:val="22"/>
              </w:rPr>
            </w:pPr>
            <w:r w:rsidRPr="00A83C85">
              <w:rPr>
                <w:rFonts w:ascii="Arial" w:hAnsi="Arial" w:cs="Arial"/>
                <w:sz w:val="20"/>
                <w:szCs w:val="20"/>
              </w:rPr>
              <w:t>Exhibit AA. North Schaefer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7BEB08C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3719EFD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55AF3E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130139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15 (feet)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6F619FDF"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4989F412" w14:textId="77777777" w:rsidR="00A83C85" w:rsidRDefault="00A83C85" w:rsidP="00077240">
            <w:pPr>
              <w:spacing w:after="120" w:line="240" w:lineRule="auto"/>
              <w:rPr>
                <w:rFonts w:ascii="Arial" w:hAnsi="Arial" w:cs="Arial"/>
                <w:sz w:val="20"/>
                <w:szCs w:val="20"/>
              </w:rPr>
            </w:pPr>
            <w:r w:rsidRPr="00A83C85">
              <w:rPr>
                <w:rFonts w:ascii="Arial" w:hAnsi="Arial" w:cs="Arial"/>
                <w:sz w:val="20"/>
                <w:szCs w:val="20"/>
              </w:rPr>
              <w:t>Exhibit A. North Schaefer Site Color Aerial Photo Map</w:t>
            </w:r>
          </w:p>
          <w:p w14:paraId="632A6AE4" w14:textId="44289170" w:rsidR="00077240" w:rsidRPr="008F5D87" w:rsidRDefault="00A83C85" w:rsidP="00077240">
            <w:pPr>
              <w:spacing w:after="120" w:line="240" w:lineRule="auto"/>
              <w:rPr>
                <w:color w:val="000000" w:themeColor="text1"/>
                <w:szCs w:val="22"/>
              </w:rPr>
            </w:pPr>
            <w:r w:rsidRPr="00A83C85">
              <w:rPr>
                <w:rFonts w:ascii="Arial" w:hAnsi="Arial" w:cs="Arial"/>
                <w:sz w:val="20"/>
                <w:szCs w:val="20"/>
              </w:rPr>
              <w:t>Exhibit B. North Schaefer Site Oblique Aerial Photo Map</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4840818C" w14:textId="0842C6A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300"/>
        <w:gridCol w:w="1350"/>
        <w:gridCol w:w="1525"/>
      </w:tblGrid>
      <w:tr w:rsidR="00077240" w:rsidRPr="008F5D87" w14:paraId="3A3DD089" w14:textId="77777777" w:rsidTr="005A3CF7">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300" w:type="dxa"/>
            <w:shd w:val="clear" w:color="auto" w:fill="E7E6E6" w:themeFill="background2"/>
            <w:vAlign w:val="center"/>
          </w:tcPr>
          <w:p w14:paraId="523C7585" w14:textId="7D4854EE" w:rsidR="00077240" w:rsidRPr="005A3CF7"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r w:rsidR="005A3CF7">
              <w:rPr>
                <w:color w:val="006993"/>
                <w:sz w:val="20"/>
                <w:szCs w:val="20"/>
              </w:rPr>
              <w:t xml:space="preserve"> </w:t>
            </w: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2875" w:type="dxa"/>
            <w:gridSpan w:val="2"/>
            <w:shd w:val="clear" w:color="auto" w:fill="FFFFFF" w:themeFill="background1"/>
            <w:vAlign w:val="center"/>
          </w:tcPr>
          <w:p w14:paraId="50B2DBC3"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7E69C1D4" w14:textId="3FC05613" w:rsidR="00077240" w:rsidRPr="008F5D87" w:rsidRDefault="00A83C85" w:rsidP="00077240">
            <w:pPr>
              <w:spacing w:after="120" w:line="240" w:lineRule="auto"/>
              <w:rPr>
                <w:color w:val="000000" w:themeColor="text1"/>
                <w:szCs w:val="22"/>
              </w:rPr>
            </w:pPr>
            <w:r w:rsidRPr="00A83C85">
              <w:rPr>
                <w:rFonts w:ascii="Arial" w:hAnsi="Arial" w:cs="Arial"/>
                <w:sz w:val="20"/>
                <w:szCs w:val="20"/>
              </w:rPr>
              <w:t>Exhibit CC. North Schaefer Site Phase I Environmental Site Assessment</w:t>
            </w:r>
            <w:r w:rsidR="00077240" w:rsidRPr="005E401A">
              <w:rPr>
                <w:rFonts w:ascii="Arial" w:hAnsi="Arial" w:cs="Arial"/>
                <w:sz w:val="20"/>
                <w:szCs w:val="20"/>
              </w:rPr>
              <w:fldChar w:fldCharType="end"/>
            </w:r>
          </w:p>
        </w:tc>
      </w:tr>
      <w:tr w:rsidR="00077240" w:rsidRPr="008F5D87" w14:paraId="59C25FF3" w14:textId="77777777" w:rsidTr="005A3CF7">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081E9C5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5A3CF7">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6B6443E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5A3CF7">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3C35DEF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5A3CF7">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2EE47F7" w14:textId="18E68C9A" w:rsidR="00077240" w:rsidRPr="005A3CF7"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5A3CF7">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1C30D3F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5A3CF7">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0C1E822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5A3CF7">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30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2875" w:type="dxa"/>
            <w:gridSpan w:val="2"/>
            <w:vAlign w:val="center"/>
          </w:tcPr>
          <w:p w14:paraId="129DDC6F"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116F7058" w14:textId="10AE87D6" w:rsidR="00077240" w:rsidRPr="008F5D87" w:rsidRDefault="00A83C85" w:rsidP="00077240">
            <w:pPr>
              <w:spacing w:after="120" w:line="240" w:lineRule="auto"/>
              <w:rPr>
                <w:color w:val="000000" w:themeColor="text1"/>
                <w:szCs w:val="22"/>
              </w:rPr>
            </w:pPr>
            <w:r w:rsidRPr="00A83C85">
              <w:rPr>
                <w:rFonts w:ascii="Arial" w:hAnsi="Arial" w:cs="Arial"/>
                <w:sz w:val="20"/>
                <w:szCs w:val="20"/>
              </w:rPr>
              <w:t>Exhibit DD. North Schaefer Site LA Dept. of Wildlife &amp; Fisheries Letter</w:t>
            </w:r>
            <w:r w:rsidR="00077240" w:rsidRPr="005E401A">
              <w:rPr>
                <w:rFonts w:ascii="Arial" w:hAnsi="Arial" w:cs="Arial"/>
                <w:sz w:val="20"/>
                <w:szCs w:val="20"/>
              </w:rPr>
              <w:fldChar w:fldCharType="end"/>
            </w:r>
          </w:p>
        </w:tc>
      </w:tr>
    </w:tbl>
    <w:p w14:paraId="211FC554" w14:textId="08210B47" w:rsidR="00512733" w:rsidRPr="005A3CF7" w:rsidRDefault="00512733" w:rsidP="005A3CF7">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700"/>
        <w:gridCol w:w="90"/>
        <w:gridCol w:w="1435"/>
      </w:tblGrid>
      <w:tr w:rsidR="00512733" w:rsidRPr="008F5D87" w14:paraId="39819CB3" w14:textId="77777777" w:rsidTr="005A3CF7">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740" w:type="dxa"/>
            <w:gridSpan w:val="3"/>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435" w:type="dxa"/>
            <w:vAlign w:val="center"/>
          </w:tcPr>
          <w:p w14:paraId="4F779450" w14:textId="6D5AF58F"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0F44B9DB" w14:textId="6C363D82"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Exhibit EE. North Schaefer Site Wetlands Delineation Report</w:t>
            </w:r>
            <w:r w:rsidRPr="005E401A">
              <w:rPr>
                <w:rFonts w:ascii="Arial" w:hAnsi="Arial" w:cs="Arial"/>
                <w:sz w:val="20"/>
                <w:szCs w:val="20"/>
              </w:rPr>
              <w:fldChar w:fldCharType="end"/>
            </w:r>
          </w:p>
        </w:tc>
      </w:tr>
      <w:tr w:rsidR="00512733" w:rsidRPr="008F5D87" w14:paraId="6ECA0DC6" w14:textId="77777777" w:rsidTr="005A3CF7">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gridSpan w:val="2"/>
            <w:vAlign w:val="center"/>
          </w:tcPr>
          <w:p w14:paraId="607B21BC" w14:textId="66DCA4C4"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5A3CF7">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gridSpan w:val="2"/>
            <w:vAlign w:val="center"/>
          </w:tcPr>
          <w:p w14:paraId="6ACB5C98" w14:textId="2A98E50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6EF5F7FC" w14:textId="0EF49AC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 xml:space="preserve">Exhibit </w:t>
            </w:r>
            <w:r w:rsidR="00F474AA">
              <w:rPr>
                <w:rFonts w:ascii="Arial" w:hAnsi="Arial" w:cs="Arial"/>
                <w:sz w:val="20"/>
                <w:szCs w:val="20"/>
              </w:rPr>
              <w:t>II</w:t>
            </w:r>
            <w:r w:rsidR="00A83C85" w:rsidRPr="00A83C85">
              <w:rPr>
                <w:rFonts w:ascii="Arial" w:hAnsi="Arial" w:cs="Arial"/>
                <w:sz w:val="20"/>
                <w:szCs w:val="20"/>
              </w:rPr>
              <w:t>. North Schaefer Site USACE Approved Jurisdictional Determination</w:t>
            </w:r>
            <w:r w:rsidRPr="005E401A">
              <w:rPr>
                <w:rFonts w:ascii="Arial" w:hAnsi="Arial" w:cs="Arial"/>
                <w:sz w:val="20"/>
                <w:szCs w:val="20"/>
              </w:rPr>
              <w:fldChar w:fldCharType="end"/>
            </w:r>
          </w:p>
        </w:tc>
      </w:tr>
      <w:tr w:rsidR="00077240" w:rsidRPr="008F5D87" w14:paraId="4FEA568D" w14:textId="77777777" w:rsidTr="005A3CF7">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gridSpan w:val="2"/>
            <w:vAlign w:val="center"/>
          </w:tcPr>
          <w:p w14:paraId="5F335901" w14:textId="44EC91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5A3CF7">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gridSpan w:val="2"/>
            <w:vAlign w:val="center"/>
          </w:tcPr>
          <w:p w14:paraId="2BFBD733" w14:textId="47527F3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5A3CF7">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gridSpan w:val="2"/>
            <w:vAlign w:val="center"/>
          </w:tcPr>
          <w:p w14:paraId="1EF2D3A5" w14:textId="6C0FEA3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5A3CF7">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gridSpan w:val="2"/>
            <w:vAlign w:val="center"/>
          </w:tcPr>
          <w:p w14:paraId="7EC76D86" w14:textId="11F4134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bl>
    <w:p w14:paraId="21B011B5" w14:textId="49C8ABFE" w:rsidR="00512733" w:rsidRDefault="00512733" w:rsidP="005A3CF7">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030"/>
        <w:gridCol w:w="1620"/>
        <w:gridCol w:w="630"/>
        <w:gridCol w:w="895"/>
      </w:tblGrid>
      <w:tr w:rsidR="00077240" w:rsidRPr="008F5D87" w14:paraId="5C4B7298" w14:textId="77777777" w:rsidTr="005A3CF7">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03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3145" w:type="dxa"/>
            <w:gridSpan w:val="3"/>
            <w:vAlign w:val="center"/>
          </w:tcPr>
          <w:p w14:paraId="06E812B9"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695645D7" w14:textId="77777777" w:rsidR="00A83C85" w:rsidRDefault="00A83C85" w:rsidP="00077240">
            <w:pPr>
              <w:spacing w:after="120" w:line="240" w:lineRule="auto"/>
              <w:rPr>
                <w:rFonts w:ascii="Arial" w:hAnsi="Arial" w:cs="Arial"/>
                <w:sz w:val="20"/>
                <w:szCs w:val="20"/>
              </w:rPr>
            </w:pPr>
            <w:r w:rsidRPr="00A83C85">
              <w:rPr>
                <w:rFonts w:ascii="Arial" w:hAnsi="Arial" w:cs="Arial"/>
                <w:sz w:val="20"/>
                <w:szCs w:val="20"/>
              </w:rPr>
              <w:t>Exhibit GG. North Schaefer Site Phase I Cultural Resources Assessment Report</w:t>
            </w:r>
          </w:p>
          <w:p w14:paraId="6E0BF88F" w14:textId="3874EBF3" w:rsidR="00077240" w:rsidRPr="008F5D87" w:rsidRDefault="00A83C85" w:rsidP="00077240">
            <w:pPr>
              <w:spacing w:after="120" w:line="240" w:lineRule="auto"/>
              <w:rPr>
                <w:color w:val="000000" w:themeColor="text1"/>
                <w:szCs w:val="22"/>
              </w:rPr>
            </w:pPr>
            <w:r w:rsidRPr="00A83C85">
              <w:rPr>
                <w:rFonts w:ascii="Arial" w:hAnsi="Arial" w:cs="Arial"/>
                <w:sz w:val="20"/>
                <w:szCs w:val="20"/>
              </w:rPr>
              <w:t>Exhibit FF. North Schaefer Site LA SHPO Letter of Site Recommendation</w:t>
            </w:r>
            <w:r w:rsidR="00077240" w:rsidRPr="005E401A">
              <w:rPr>
                <w:rFonts w:ascii="Arial" w:hAnsi="Arial" w:cs="Arial"/>
                <w:sz w:val="20"/>
                <w:szCs w:val="20"/>
              </w:rPr>
              <w:fldChar w:fldCharType="end"/>
            </w:r>
          </w:p>
        </w:tc>
      </w:tr>
      <w:tr w:rsidR="00077240" w:rsidRPr="008F5D87" w14:paraId="57A12695" w14:textId="77777777" w:rsidTr="005A3CF7">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6FD513A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5A3CF7">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5DD9666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5A3CF7">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6C209B6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5A3CF7">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8DDAAB0" w14:textId="157863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8" w:name="_Toc23328894"/>
      <w:r w:rsidRPr="00957ED6">
        <w:rPr>
          <w:i/>
          <w:iCs/>
        </w:rPr>
        <w:lastRenderedPageBreak/>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9" w:name="Check5"/>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0" w:name="Check6"/>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1" w:name="Check7"/>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2" w:name="Check8"/>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3" w:name="Check9"/>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4" w:name="Check10"/>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5" w:name="Check11"/>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6" w:name="Check12"/>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7" w:name="Check13"/>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8" w:name="Check14"/>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9" w:name="Check15"/>
            <w:r w:rsidRPr="002A7350">
              <w:rPr>
                <w:sz w:val="20"/>
                <w:szCs w:val="20"/>
              </w:rPr>
              <w:instrText xml:space="preserve"> FORMCHECKBOX </w:instrText>
            </w:r>
            <w:r w:rsidR="0070624E">
              <w:rPr>
                <w:sz w:val="20"/>
                <w:szCs w:val="20"/>
              </w:rPr>
            </w:r>
            <w:r w:rsidR="0070624E">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0" w:name="Check16"/>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1" w:name="Check17"/>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2" w:name="Check18"/>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3" w:name="Check19"/>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4" w:name="Check20"/>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5" w:name="Check21"/>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6" w:name="Check22"/>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7" w:name="Check23"/>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8" w:name="Check24"/>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9" w:name="Check25"/>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0" w:name="Check26"/>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1" w:name="Check27"/>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3" w:name="Check28"/>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4" w:name="Check29"/>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0" w:name="Check35"/>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sidR="0070624E">
              <w:rPr>
                <w:sz w:val="20"/>
                <w:szCs w:val="20"/>
              </w:rPr>
            </w:r>
            <w:r w:rsidR="0070624E">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35677"/>
    <w:rsid w:val="00042216"/>
    <w:rsid w:val="000424F0"/>
    <w:rsid w:val="0006465A"/>
    <w:rsid w:val="00074C7C"/>
    <w:rsid w:val="00077240"/>
    <w:rsid w:val="00082B9B"/>
    <w:rsid w:val="00083E96"/>
    <w:rsid w:val="0009010B"/>
    <w:rsid w:val="00094011"/>
    <w:rsid w:val="000B4A04"/>
    <w:rsid w:val="000B68AA"/>
    <w:rsid w:val="000C5D60"/>
    <w:rsid w:val="000D200D"/>
    <w:rsid w:val="000D46F1"/>
    <w:rsid w:val="00111B18"/>
    <w:rsid w:val="00115178"/>
    <w:rsid w:val="0013111C"/>
    <w:rsid w:val="00135071"/>
    <w:rsid w:val="001406A2"/>
    <w:rsid w:val="001453EC"/>
    <w:rsid w:val="00170719"/>
    <w:rsid w:val="001739C2"/>
    <w:rsid w:val="001763F5"/>
    <w:rsid w:val="001911F8"/>
    <w:rsid w:val="00192BD3"/>
    <w:rsid w:val="00195ADE"/>
    <w:rsid w:val="001A6107"/>
    <w:rsid w:val="001B6B45"/>
    <w:rsid w:val="001C652F"/>
    <w:rsid w:val="001D1CE3"/>
    <w:rsid w:val="00205B21"/>
    <w:rsid w:val="00206331"/>
    <w:rsid w:val="00207F69"/>
    <w:rsid w:val="00212639"/>
    <w:rsid w:val="002145A9"/>
    <w:rsid w:val="002173B0"/>
    <w:rsid w:val="00247B32"/>
    <w:rsid w:val="00254F83"/>
    <w:rsid w:val="00271993"/>
    <w:rsid w:val="0027770C"/>
    <w:rsid w:val="002859AC"/>
    <w:rsid w:val="00295297"/>
    <w:rsid w:val="00295523"/>
    <w:rsid w:val="002A20EA"/>
    <w:rsid w:val="002A7350"/>
    <w:rsid w:val="002B4E03"/>
    <w:rsid w:val="002C34B1"/>
    <w:rsid w:val="002C7E12"/>
    <w:rsid w:val="002E2AF5"/>
    <w:rsid w:val="002E4F37"/>
    <w:rsid w:val="002E5A71"/>
    <w:rsid w:val="002E5E85"/>
    <w:rsid w:val="002F1F08"/>
    <w:rsid w:val="00321794"/>
    <w:rsid w:val="00335C19"/>
    <w:rsid w:val="00342109"/>
    <w:rsid w:val="00342E31"/>
    <w:rsid w:val="00350AFA"/>
    <w:rsid w:val="00356039"/>
    <w:rsid w:val="00356051"/>
    <w:rsid w:val="003578A4"/>
    <w:rsid w:val="00366651"/>
    <w:rsid w:val="00367DAC"/>
    <w:rsid w:val="00375D38"/>
    <w:rsid w:val="003765DE"/>
    <w:rsid w:val="0037735E"/>
    <w:rsid w:val="003774B4"/>
    <w:rsid w:val="003800A9"/>
    <w:rsid w:val="003A4457"/>
    <w:rsid w:val="003A4F73"/>
    <w:rsid w:val="003B3A16"/>
    <w:rsid w:val="003C58E6"/>
    <w:rsid w:val="003D20CE"/>
    <w:rsid w:val="003D32B1"/>
    <w:rsid w:val="003F46E9"/>
    <w:rsid w:val="004053A3"/>
    <w:rsid w:val="004130EB"/>
    <w:rsid w:val="00413110"/>
    <w:rsid w:val="00421DB1"/>
    <w:rsid w:val="00434A45"/>
    <w:rsid w:val="004426B3"/>
    <w:rsid w:val="00460997"/>
    <w:rsid w:val="00463650"/>
    <w:rsid w:val="004703EE"/>
    <w:rsid w:val="004A6E0E"/>
    <w:rsid w:val="004B03C7"/>
    <w:rsid w:val="004B0830"/>
    <w:rsid w:val="004C0A88"/>
    <w:rsid w:val="004D27BD"/>
    <w:rsid w:val="004D2DBC"/>
    <w:rsid w:val="004E0CB1"/>
    <w:rsid w:val="004E3590"/>
    <w:rsid w:val="004E5BA9"/>
    <w:rsid w:val="004F7D1A"/>
    <w:rsid w:val="00501823"/>
    <w:rsid w:val="00501A9C"/>
    <w:rsid w:val="00512733"/>
    <w:rsid w:val="0053347B"/>
    <w:rsid w:val="005372B7"/>
    <w:rsid w:val="00542AEC"/>
    <w:rsid w:val="00560F3F"/>
    <w:rsid w:val="00562892"/>
    <w:rsid w:val="00563DF7"/>
    <w:rsid w:val="00563E07"/>
    <w:rsid w:val="00571FA8"/>
    <w:rsid w:val="00574402"/>
    <w:rsid w:val="00575497"/>
    <w:rsid w:val="00576D1C"/>
    <w:rsid w:val="00580322"/>
    <w:rsid w:val="005A0121"/>
    <w:rsid w:val="005A2B8C"/>
    <w:rsid w:val="005A3CF7"/>
    <w:rsid w:val="005A7EAC"/>
    <w:rsid w:val="005B4633"/>
    <w:rsid w:val="005C259F"/>
    <w:rsid w:val="005C582C"/>
    <w:rsid w:val="005D0DC2"/>
    <w:rsid w:val="005F7462"/>
    <w:rsid w:val="00602881"/>
    <w:rsid w:val="00605267"/>
    <w:rsid w:val="00606D58"/>
    <w:rsid w:val="00611F7F"/>
    <w:rsid w:val="006137CF"/>
    <w:rsid w:val="00622704"/>
    <w:rsid w:val="00670E5A"/>
    <w:rsid w:val="00672161"/>
    <w:rsid w:val="006760C5"/>
    <w:rsid w:val="006857AA"/>
    <w:rsid w:val="006929E2"/>
    <w:rsid w:val="006A214D"/>
    <w:rsid w:val="006B74A9"/>
    <w:rsid w:val="006C314B"/>
    <w:rsid w:val="006D391A"/>
    <w:rsid w:val="006E2A00"/>
    <w:rsid w:val="006F3E41"/>
    <w:rsid w:val="006F49CC"/>
    <w:rsid w:val="00705B83"/>
    <w:rsid w:val="0070624E"/>
    <w:rsid w:val="0072358D"/>
    <w:rsid w:val="00726061"/>
    <w:rsid w:val="00746E82"/>
    <w:rsid w:val="0075031B"/>
    <w:rsid w:val="0075535C"/>
    <w:rsid w:val="007567AF"/>
    <w:rsid w:val="00773F9E"/>
    <w:rsid w:val="00781EE7"/>
    <w:rsid w:val="007902DF"/>
    <w:rsid w:val="007A0A12"/>
    <w:rsid w:val="007A36EE"/>
    <w:rsid w:val="007B0F79"/>
    <w:rsid w:val="007B78B9"/>
    <w:rsid w:val="007C1710"/>
    <w:rsid w:val="007C4FC7"/>
    <w:rsid w:val="007C5473"/>
    <w:rsid w:val="00837DB3"/>
    <w:rsid w:val="00861D3D"/>
    <w:rsid w:val="00866689"/>
    <w:rsid w:val="0087345E"/>
    <w:rsid w:val="00884ED8"/>
    <w:rsid w:val="008937E1"/>
    <w:rsid w:val="008B3C9B"/>
    <w:rsid w:val="008C1409"/>
    <w:rsid w:val="008C5665"/>
    <w:rsid w:val="008E5B77"/>
    <w:rsid w:val="008F34B3"/>
    <w:rsid w:val="008F5D87"/>
    <w:rsid w:val="0090232E"/>
    <w:rsid w:val="0092311D"/>
    <w:rsid w:val="0093160D"/>
    <w:rsid w:val="00931AB9"/>
    <w:rsid w:val="00937A04"/>
    <w:rsid w:val="00946618"/>
    <w:rsid w:val="00946D59"/>
    <w:rsid w:val="00946DA0"/>
    <w:rsid w:val="0095697A"/>
    <w:rsid w:val="00957A4A"/>
    <w:rsid w:val="00957ED6"/>
    <w:rsid w:val="00962033"/>
    <w:rsid w:val="00964D15"/>
    <w:rsid w:val="00974E7A"/>
    <w:rsid w:val="009759DE"/>
    <w:rsid w:val="009917D6"/>
    <w:rsid w:val="00991FA9"/>
    <w:rsid w:val="0099412B"/>
    <w:rsid w:val="009A276A"/>
    <w:rsid w:val="009A4922"/>
    <w:rsid w:val="009C10AA"/>
    <w:rsid w:val="009E2F34"/>
    <w:rsid w:val="009E7466"/>
    <w:rsid w:val="009F72F1"/>
    <w:rsid w:val="00A130F3"/>
    <w:rsid w:val="00A32138"/>
    <w:rsid w:val="00A44FE1"/>
    <w:rsid w:val="00A501EA"/>
    <w:rsid w:val="00A83C85"/>
    <w:rsid w:val="00A846A0"/>
    <w:rsid w:val="00A927B9"/>
    <w:rsid w:val="00A942C0"/>
    <w:rsid w:val="00AA78DD"/>
    <w:rsid w:val="00AB1F7F"/>
    <w:rsid w:val="00AB47D1"/>
    <w:rsid w:val="00AB5DC9"/>
    <w:rsid w:val="00AC758E"/>
    <w:rsid w:val="00AD27D3"/>
    <w:rsid w:val="00AF0ADF"/>
    <w:rsid w:val="00B04A20"/>
    <w:rsid w:val="00B13A4D"/>
    <w:rsid w:val="00B1751A"/>
    <w:rsid w:val="00B226AF"/>
    <w:rsid w:val="00B311B7"/>
    <w:rsid w:val="00B4008B"/>
    <w:rsid w:val="00B45199"/>
    <w:rsid w:val="00B73FAB"/>
    <w:rsid w:val="00B87D7C"/>
    <w:rsid w:val="00B9579A"/>
    <w:rsid w:val="00BC2FF9"/>
    <w:rsid w:val="00BD7553"/>
    <w:rsid w:val="00C11B5B"/>
    <w:rsid w:val="00C41898"/>
    <w:rsid w:val="00C44812"/>
    <w:rsid w:val="00C45270"/>
    <w:rsid w:val="00C46BEC"/>
    <w:rsid w:val="00C52E6A"/>
    <w:rsid w:val="00C83517"/>
    <w:rsid w:val="00CB6D14"/>
    <w:rsid w:val="00CC4D4F"/>
    <w:rsid w:val="00CD1A0B"/>
    <w:rsid w:val="00CD74CF"/>
    <w:rsid w:val="00CE7227"/>
    <w:rsid w:val="00D12E14"/>
    <w:rsid w:val="00D1355A"/>
    <w:rsid w:val="00D603D6"/>
    <w:rsid w:val="00D71A33"/>
    <w:rsid w:val="00D72BC0"/>
    <w:rsid w:val="00D80106"/>
    <w:rsid w:val="00D9401D"/>
    <w:rsid w:val="00DA225B"/>
    <w:rsid w:val="00DA77FF"/>
    <w:rsid w:val="00DB536D"/>
    <w:rsid w:val="00DE4331"/>
    <w:rsid w:val="00DF19B7"/>
    <w:rsid w:val="00DF7E90"/>
    <w:rsid w:val="00E0211E"/>
    <w:rsid w:val="00E03A75"/>
    <w:rsid w:val="00E06A09"/>
    <w:rsid w:val="00E06C47"/>
    <w:rsid w:val="00E07B4B"/>
    <w:rsid w:val="00E129EA"/>
    <w:rsid w:val="00E3361E"/>
    <w:rsid w:val="00E36B4F"/>
    <w:rsid w:val="00E4309F"/>
    <w:rsid w:val="00E56D30"/>
    <w:rsid w:val="00E821ED"/>
    <w:rsid w:val="00E85A73"/>
    <w:rsid w:val="00EA2150"/>
    <w:rsid w:val="00EB4FA0"/>
    <w:rsid w:val="00EC520D"/>
    <w:rsid w:val="00ED7C62"/>
    <w:rsid w:val="00EE2E24"/>
    <w:rsid w:val="00EF4FB5"/>
    <w:rsid w:val="00F05EA4"/>
    <w:rsid w:val="00F070C8"/>
    <w:rsid w:val="00F222DB"/>
    <w:rsid w:val="00F369A9"/>
    <w:rsid w:val="00F474AA"/>
    <w:rsid w:val="00F6496A"/>
    <w:rsid w:val="00F668B0"/>
    <w:rsid w:val="00F67CDE"/>
    <w:rsid w:val="00F70A9D"/>
    <w:rsid w:val="00F724B8"/>
    <w:rsid w:val="00F73012"/>
    <w:rsid w:val="00F825CF"/>
    <w:rsid w:val="00F82D31"/>
    <w:rsid w:val="00F933B1"/>
    <w:rsid w:val="00FA5361"/>
    <w:rsid w:val="00FA6132"/>
    <w:rsid w:val="00FB327E"/>
    <w:rsid w:val="00FB49D2"/>
    <w:rsid w:val="00FB6179"/>
    <w:rsid w:val="00FD23EA"/>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68</Pages>
  <Words>20792</Words>
  <Characters>118518</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elege@lafchamber.local</cp:lastModifiedBy>
  <cp:revision>4</cp:revision>
  <cp:lastPrinted>2023-06-04T16:04:00Z</cp:lastPrinted>
  <dcterms:created xsi:type="dcterms:W3CDTF">2024-04-16T19:52:00Z</dcterms:created>
  <dcterms:modified xsi:type="dcterms:W3CDTF">2024-04-22T20:28:00Z</dcterms:modified>
</cp:coreProperties>
</file>